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2E93B">
      <w:pPr>
        <w:spacing w:line="574" w:lineRule="exact"/>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中山市石岐苏华赞医院</w:t>
      </w:r>
    </w:p>
    <w:p w14:paraId="65DB3759">
      <w:pPr>
        <w:spacing w:line="574" w:lineRule="exact"/>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202</w:t>
      </w:r>
      <w:r>
        <w:rPr>
          <w:rFonts w:hint="eastAsia" w:ascii="方正小标宋简体" w:hAnsi="宋体" w:eastAsia="方正小标宋简体" w:cs="宋体"/>
          <w:color w:val="000000"/>
          <w:sz w:val="44"/>
          <w:szCs w:val="44"/>
          <w:lang w:val="en-US" w:eastAsia="zh-CN"/>
        </w:rPr>
        <w:t>6</w:t>
      </w:r>
      <w:r>
        <w:rPr>
          <w:rFonts w:hint="eastAsia" w:ascii="方正小标宋简体" w:hAnsi="宋体" w:eastAsia="方正小标宋简体" w:cs="宋体"/>
          <w:color w:val="000000"/>
          <w:sz w:val="44"/>
          <w:szCs w:val="44"/>
        </w:rPr>
        <w:t>年安保服务采购需求</w:t>
      </w:r>
    </w:p>
    <w:p w14:paraId="32DCD63F">
      <w:pPr>
        <w:keepNext w:val="0"/>
        <w:keepLines w:val="0"/>
        <w:pageBreakBefore w:val="0"/>
        <w:widowControl w:val="0"/>
        <w:kinsoku/>
        <w:wordWrap/>
        <w:overflowPunct/>
        <w:topLinePunct w:val="0"/>
        <w:autoSpaceDE/>
        <w:autoSpaceDN/>
        <w:bidi w:val="0"/>
        <w:adjustRightInd/>
        <w:snapToGrid/>
        <w:spacing w:before="625" w:beforeLines="200" w:line="574" w:lineRule="exact"/>
        <w:ind w:firstLine="640" w:firstLineChars="200"/>
        <w:jc w:val="both"/>
        <w:textAlignment w:val="auto"/>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一、项目概况</w:t>
      </w:r>
    </w:p>
    <w:p w14:paraId="52483C20">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hAnsi="宋体" w:eastAsia="仿宋_GB2312" w:cs="宋体"/>
          <w:bCs/>
          <w:color w:val="000000"/>
          <w:sz w:val="32"/>
          <w:szCs w:val="32"/>
        </w:rPr>
      </w:pPr>
      <w:r>
        <w:rPr>
          <w:rFonts w:hint="eastAsia" w:ascii="仿宋_GB2312" w:hAnsi="宋体" w:eastAsia="仿宋_GB2312" w:cs="宋体"/>
          <w:bCs/>
          <w:color w:val="000000"/>
          <w:sz w:val="32"/>
          <w:szCs w:val="32"/>
          <w:lang w:eastAsia="zh-CN"/>
        </w:rPr>
        <w:t>（</w:t>
      </w:r>
      <w:r>
        <w:rPr>
          <w:rFonts w:hint="eastAsia" w:ascii="仿宋_GB2312" w:hAnsi="宋体" w:eastAsia="仿宋_GB2312" w:cs="宋体"/>
          <w:bCs/>
          <w:color w:val="000000"/>
          <w:sz w:val="32"/>
          <w:szCs w:val="32"/>
          <w:lang w:val="en-US" w:eastAsia="zh-CN"/>
        </w:rPr>
        <w:t>一</w:t>
      </w:r>
      <w:r>
        <w:rPr>
          <w:rFonts w:hint="eastAsia" w:ascii="仿宋_GB2312" w:hAnsi="宋体" w:eastAsia="仿宋_GB2312" w:cs="宋体"/>
          <w:bCs/>
          <w:color w:val="000000"/>
          <w:sz w:val="32"/>
          <w:szCs w:val="32"/>
          <w:lang w:eastAsia="zh-CN"/>
        </w:rPr>
        <w:t>）</w:t>
      </w:r>
      <w:r>
        <w:rPr>
          <w:rFonts w:hint="eastAsia" w:ascii="仿宋_GB2312" w:hAnsi="宋体" w:eastAsia="仿宋_GB2312" w:cs="宋体"/>
          <w:bCs/>
          <w:color w:val="000000"/>
          <w:sz w:val="32"/>
          <w:szCs w:val="32"/>
        </w:rPr>
        <w:t>安保服务内容包括（但不限于）：治安</w:t>
      </w:r>
      <w:r>
        <w:rPr>
          <w:rFonts w:hint="eastAsia" w:ascii="仿宋_GB2312" w:hAnsi="宋体" w:eastAsia="仿宋_GB2312" w:cs="宋体"/>
          <w:bCs/>
          <w:color w:val="000000"/>
          <w:sz w:val="32"/>
          <w:szCs w:val="32"/>
          <w:lang w:val="en-US" w:eastAsia="zh-CN"/>
        </w:rPr>
        <w:t>管理</w:t>
      </w:r>
      <w:r>
        <w:rPr>
          <w:rFonts w:hint="eastAsia" w:ascii="仿宋_GB2312" w:hAnsi="宋体" w:eastAsia="仿宋_GB2312" w:cs="宋体"/>
          <w:bCs/>
          <w:color w:val="000000"/>
          <w:sz w:val="32"/>
          <w:szCs w:val="32"/>
        </w:rPr>
        <w:t>、消防</w:t>
      </w:r>
      <w:r>
        <w:rPr>
          <w:rFonts w:hint="eastAsia" w:ascii="仿宋_GB2312" w:hAnsi="宋体" w:eastAsia="仿宋_GB2312" w:cs="宋体"/>
          <w:bCs/>
          <w:color w:val="000000"/>
          <w:sz w:val="32"/>
          <w:szCs w:val="32"/>
          <w:lang w:val="en-US" w:eastAsia="zh-CN"/>
        </w:rPr>
        <w:t>管理</w:t>
      </w:r>
      <w:r>
        <w:rPr>
          <w:rFonts w:hint="eastAsia" w:ascii="仿宋_GB2312" w:hAnsi="宋体" w:eastAsia="仿宋_GB2312" w:cs="宋体"/>
          <w:bCs/>
          <w:color w:val="000000"/>
          <w:sz w:val="32"/>
          <w:szCs w:val="32"/>
        </w:rPr>
        <w:t>、秩序维护、</w:t>
      </w:r>
      <w:r>
        <w:rPr>
          <w:rFonts w:hint="eastAsia" w:ascii="仿宋_GB2312" w:hAnsi="宋体" w:eastAsia="仿宋_GB2312" w:cs="宋体"/>
          <w:bCs/>
          <w:color w:val="000000"/>
          <w:sz w:val="32"/>
          <w:szCs w:val="32"/>
          <w:lang w:val="en-US" w:eastAsia="zh-CN"/>
        </w:rPr>
        <w:t>消防监控值班、安检、门岗守卫、巡逻值守、反恐防暴及突发事件应急处置、</w:t>
      </w:r>
      <w:r>
        <w:rPr>
          <w:rFonts w:hint="eastAsia" w:ascii="仿宋_GB2312" w:hAnsi="宋体" w:eastAsia="仿宋_GB2312" w:cs="宋体"/>
          <w:bCs/>
          <w:color w:val="000000"/>
          <w:sz w:val="32"/>
          <w:szCs w:val="32"/>
        </w:rPr>
        <w:t>车场</w:t>
      </w:r>
      <w:r>
        <w:rPr>
          <w:rFonts w:hint="eastAsia" w:ascii="仿宋_GB2312" w:hAnsi="宋体" w:eastAsia="仿宋_GB2312" w:cs="宋体"/>
          <w:bCs/>
          <w:color w:val="000000"/>
          <w:sz w:val="32"/>
          <w:szCs w:val="32"/>
          <w:lang w:val="en-US" w:eastAsia="zh-CN"/>
        </w:rPr>
        <w:t>车辆停放</w:t>
      </w:r>
      <w:r>
        <w:rPr>
          <w:rFonts w:hint="eastAsia" w:ascii="仿宋_GB2312" w:hAnsi="宋体" w:eastAsia="仿宋_GB2312" w:cs="宋体"/>
          <w:bCs/>
          <w:color w:val="000000"/>
          <w:sz w:val="32"/>
          <w:szCs w:val="32"/>
        </w:rPr>
        <w:t>及道路交通管理、控烟管理</w:t>
      </w:r>
      <w:r>
        <w:rPr>
          <w:rFonts w:hint="eastAsia" w:ascii="仿宋_GB2312" w:hAnsi="宋体" w:eastAsia="仿宋_GB2312" w:cs="宋体"/>
          <w:bCs/>
          <w:color w:val="000000"/>
          <w:sz w:val="32"/>
          <w:szCs w:val="32"/>
          <w:lang w:eastAsia="zh-CN"/>
        </w:rPr>
        <w:t>、</w:t>
      </w:r>
      <w:r>
        <w:rPr>
          <w:rFonts w:hint="eastAsia" w:ascii="仿宋_GB2312" w:hAnsi="宋体" w:eastAsia="仿宋_GB2312" w:cs="宋体"/>
          <w:bCs/>
          <w:color w:val="000000"/>
          <w:sz w:val="32"/>
          <w:szCs w:val="32"/>
        </w:rPr>
        <w:t>视频监控及一键通报警系统维护</w:t>
      </w:r>
      <w:r>
        <w:rPr>
          <w:rFonts w:hint="eastAsia" w:ascii="仿宋_GB2312" w:hAnsi="宋体" w:eastAsia="仿宋_GB2312" w:cs="宋体"/>
          <w:bCs/>
          <w:color w:val="000000"/>
          <w:sz w:val="32"/>
          <w:szCs w:val="32"/>
          <w:lang w:val="en-US" w:eastAsia="zh-CN"/>
        </w:rPr>
        <w:t>测试、绿化修剪</w:t>
      </w:r>
      <w:r>
        <w:rPr>
          <w:rFonts w:hint="eastAsia" w:ascii="仿宋_GB2312" w:hAnsi="宋体" w:eastAsia="仿宋_GB2312" w:cs="宋体"/>
          <w:bCs/>
          <w:color w:val="000000"/>
          <w:sz w:val="32"/>
          <w:szCs w:val="32"/>
        </w:rPr>
        <w:t>等</w:t>
      </w:r>
      <w:r>
        <w:rPr>
          <w:rFonts w:hint="eastAsia" w:ascii="仿宋_GB2312" w:hAnsi="宋体" w:eastAsia="仿宋_GB2312" w:cs="宋体"/>
          <w:bCs/>
          <w:color w:val="000000"/>
          <w:sz w:val="32"/>
          <w:szCs w:val="32"/>
          <w:lang w:val="en-US" w:eastAsia="zh-CN"/>
        </w:rPr>
        <w:t>工作</w:t>
      </w:r>
      <w:r>
        <w:rPr>
          <w:rFonts w:hint="eastAsia" w:ascii="仿宋_GB2312" w:hAnsi="宋体" w:eastAsia="仿宋_GB2312" w:cs="宋体"/>
          <w:bCs/>
          <w:color w:val="000000"/>
          <w:sz w:val="32"/>
          <w:szCs w:val="32"/>
        </w:rPr>
        <w:t>。</w:t>
      </w:r>
    </w:p>
    <w:p w14:paraId="51B5BE31">
      <w:pPr>
        <w:spacing w:line="574" w:lineRule="exact"/>
        <w:ind w:firstLine="640" w:firstLineChars="200"/>
        <w:jc w:val="both"/>
        <w:rPr>
          <w:rFonts w:hint="eastAsia" w:ascii="仿宋_GB2312" w:eastAsia="仿宋_GB2312"/>
          <w:sz w:val="32"/>
          <w:szCs w:val="32"/>
        </w:rPr>
      </w:pP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lang w:val="en-US" w:eastAsia="zh-CN"/>
        </w:rPr>
        <w:t>二</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rPr>
        <w:t>服务项目岗位配备总人数</w:t>
      </w:r>
      <w:r>
        <w:rPr>
          <w:rFonts w:hint="eastAsia" w:ascii="仿宋_GB2312" w:hAnsi="宋体" w:eastAsia="仿宋_GB2312" w:cs="宋体"/>
          <w:color w:val="000000"/>
          <w:sz w:val="32"/>
          <w:szCs w:val="32"/>
          <w:lang w:val="en-US" w:eastAsia="zh-CN"/>
        </w:rPr>
        <w:t>为25</w:t>
      </w:r>
      <w:r>
        <w:rPr>
          <w:rFonts w:hint="eastAsia" w:ascii="仿宋_GB2312" w:hAnsi="宋体" w:eastAsia="仿宋_GB2312" w:cs="宋体"/>
          <w:color w:val="000000"/>
          <w:sz w:val="32"/>
          <w:szCs w:val="32"/>
        </w:rPr>
        <w:t>人，</w:t>
      </w:r>
      <w:r>
        <w:rPr>
          <w:rFonts w:hint="eastAsia" w:ascii="仿宋_GB2312" w:hAnsi="宋体" w:eastAsia="仿宋_GB2312" w:cs="宋体"/>
          <w:color w:val="000000"/>
          <w:sz w:val="32"/>
          <w:szCs w:val="32"/>
          <w:lang w:val="en-US" w:eastAsia="zh-CN"/>
        </w:rPr>
        <w:t>其中消防控制中心值班人员7人，门岗、安检、巡逻值守等岗位值班人员18人。</w:t>
      </w:r>
      <w:r>
        <w:rPr>
          <w:rFonts w:hint="eastAsia" w:ascii="仿宋_GB2312" w:hAnsi="宋体" w:eastAsia="仿宋_GB2312" w:cs="宋体"/>
          <w:color w:val="000000"/>
          <w:sz w:val="32"/>
          <w:szCs w:val="32"/>
        </w:rPr>
        <w:t>中标</w:t>
      </w:r>
      <w:r>
        <w:rPr>
          <w:rFonts w:hint="eastAsia" w:ascii="仿宋_GB2312" w:hAnsi="宋体" w:eastAsia="仿宋_GB2312" w:cs="宋体"/>
          <w:color w:val="000000"/>
          <w:sz w:val="32"/>
          <w:szCs w:val="32"/>
          <w:lang w:val="en-US" w:eastAsia="zh-CN"/>
        </w:rPr>
        <w:t>单位</w:t>
      </w:r>
      <w:r>
        <w:rPr>
          <w:rFonts w:hint="eastAsia" w:ascii="仿宋_GB2312" w:hAnsi="宋体" w:eastAsia="仿宋_GB2312" w:cs="宋体"/>
          <w:color w:val="000000"/>
          <w:sz w:val="32"/>
          <w:szCs w:val="32"/>
        </w:rPr>
        <w:t>应指派专职人员</w:t>
      </w:r>
      <w:r>
        <w:rPr>
          <w:rFonts w:hint="eastAsia" w:ascii="仿宋_GB2312" w:hAnsi="宋体" w:eastAsia="仿宋_GB2312" w:cs="宋体"/>
          <w:color w:val="000000"/>
          <w:sz w:val="32"/>
          <w:szCs w:val="32"/>
          <w:lang w:val="en-US" w:eastAsia="zh-CN"/>
        </w:rPr>
        <w:t>负责</w:t>
      </w:r>
      <w:r>
        <w:rPr>
          <w:rFonts w:hint="eastAsia" w:ascii="仿宋_GB2312" w:hAnsi="宋体" w:eastAsia="仿宋_GB2312" w:cs="宋体"/>
          <w:color w:val="000000"/>
          <w:sz w:val="32"/>
          <w:szCs w:val="32"/>
        </w:rPr>
        <w:t>日常工作管理</w:t>
      </w:r>
      <w:r>
        <w:rPr>
          <w:rFonts w:hint="eastAsia" w:ascii="仿宋_GB2312" w:hAnsi="宋体" w:eastAsia="仿宋_GB2312" w:cs="宋体"/>
          <w:color w:val="000000"/>
          <w:sz w:val="32"/>
          <w:szCs w:val="32"/>
          <w:lang w:val="en-US" w:eastAsia="zh-CN"/>
        </w:rPr>
        <w:t>和</w:t>
      </w:r>
      <w:r>
        <w:rPr>
          <w:rFonts w:hint="eastAsia" w:ascii="仿宋_GB2312" w:hAnsi="宋体" w:eastAsia="仿宋_GB2312" w:cs="宋体"/>
          <w:color w:val="000000"/>
          <w:sz w:val="32"/>
          <w:szCs w:val="32"/>
        </w:rPr>
        <w:t>工作联系</w:t>
      </w:r>
      <w:r>
        <w:rPr>
          <w:rFonts w:hint="eastAsia" w:ascii="仿宋_GB2312" w:eastAsia="仿宋_GB2312"/>
          <w:sz w:val="32"/>
          <w:szCs w:val="32"/>
        </w:rPr>
        <w:t>。配备人员总数</w:t>
      </w:r>
      <w:r>
        <w:rPr>
          <w:rFonts w:hint="eastAsia" w:ascii="仿宋_GB2312" w:eastAsia="仿宋_GB2312"/>
          <w:sz w:val="32"/>
          <w:szCs w:val="32"/>
          <w:lang w:val="en-US" w:eastAsia="zh-CN"/>
        </w:rPr>
        <w:t>根据岗位实际安排需求</w:t>
      </w:r>
      <w:r>
        <w:rPr>
          <w:rFonts w:hint="eastAsia" w:ascii="仿宋_GB2312" w:eastAsia="仿宋_GB2312"/>
          <w:sz w:val="32"/>
          <w:szCs w:val="32"/>
        </w:rPr>
        <w:t>实行动态调整，中标</w:t>
      </w:r>
      <w:r>
        <w:rPr>
          <w:rFonts w:hint="eastAsia" w:ascii="仿宋_GB2312" w:eastAsia="仿宋_GB2312"/>
          <w:sz w:val="32"/>
          <w:szCs w:val="32"/>
          <w:lang w:val="en-US" w:eastAsia="zh-CN"/>
        </w:rPr>
        <w:t>单位</w:t>
      </w:r>
      <w:r>
        <w:rPr>
          <w:rFonts w:hint="eastAsia" w:ascii="仿宋_GB2312" w:eastAsia="仿宋_GB2312"/>
          <w:sz w:val="32"/>
          <w:szCs w:val="32"/>
        </w:rPr>
        <w:t>需相应对配备</w:t>
      </w:r>
      <w:r>
        <w:rPr>
          <w:rFonts w:hint="eastAsia" w:ascii="仿宋_GB2312" w:eastAsia="仿宋_GB2312"/>
          <w:sz w:val="32"/>
          <w:szCs w:val="32"/>
          <w:lang w:val="en-US" w:eastAsia="zh-CN"/>
        </w:rPr>
        <w:t>岗位</w:t>
      </w:r>
      <w:r>
        <w:rPr>
          <w:rFonts w:hint="eastAsia" w:ascii="仿宋_GB2312" w:eastAsia="仿宋_GB2312"/>
          <w:sz w:val="32"/>
          <w:szCs w:val="32"/>
        </w:rPr>
        <w:t>人员做出匹配增减调整，人员增减费用参照合同中标价执行。</w:t>
      </w:r>
    </w:p>
    <w:p w14:paraId="6FAA86C5">
      <w:pPr>
        <w:spacing w:line="574" w:lineRule="exact"/>
        <w:ind w:firstLine="640" w:firstLineChars="200"/>
        <w:jc w:val="both"/>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二、总体要求</w:t>
      </w:r>
    </w:p>
    <w:p w14:paraId="59D97A99">
      <w:pPr>
        <w:spacing w:line="574" w:lineRule="exact"/>
        <w:ind w:firstLine="640" w:firstLineChars="200"/>
        <w:jc w:val="both"/>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1.响应供应商须具有有效的且具备相关经营范围的营业执照；响应供应商应具有项目的承接能力、合同</w:t>
      </w:r>
      <w:bookmarkStart w:id="0" w:name="_GoBack"/>
      <w:bookmarkEnd w:id="0"/>
      <w:r>
        <w:rPr>
          <w:rFonts w:hint="eastAsia" w:ascii="仿宋_GB2312" w:hAnsi="仿宋_GB2312" w:eastAsia="仿宋_GB2312" w:cs="仿宋_GB2312"/>
          <w:bCs/>
          <w:color w:val="000000"/>
          <w:sz w:val="32"/>
          <w:szCs w:val="32"/>
          <w:lang w:val="en-US" w:eastAsia="zh-CN"/>
        </w:rPr>
        <w:t>的履约能力、售后服务能力和良好的信誉。</w:t>
      </w:r>
    </w:p>
    <w:p w14:paraId="2B49FFF0">
      <w:pPr>
        <w:spacing w:line="574"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w:t>
      </w:r>
      <w:r>
        <w:rPr>
          <w:rFonts w:hint="eastAsia" w:ascii="仿宋_GB2312" w:hAnsi="仿宋_GB2312" w:eastAsia="仿宋_GB2312" w:cs="仿宋_GB2312"/>
          <w:i w:val="0"/>
          <w:iCs w:val="0"/>
          <w:caps w:val="0"/>
          <w:color w:val="000000"/>
          <w:spacing w:val="4"/>
          <w:sz w:val="32"/>
          <w:szCs w:val="32"/>
          <w:shd w:val="clear" w:fill="FFFFFF"/>
          <w:lang w:val="en-US" w:eastAsia="zh-CN"/>
        </w:rPr>
        <w:t>中标单位所派</w:t>
      </w:r>
      <w:r>
        <w:rPr>
          <w:rFonts w:hint="eastAsia" w:ascii="仿宋_GB2312" w:hAnsi="仿宋_GB2312" w:eastAsia="仿宋_GB2312" w:cs="仿宋_GB2312"/>
          <w:i w:val="0"/>
          <w:iCs w:val="0"/>
          <w:caps w:val="0"/>
          <w:color w:val="000000"/>
          <w:spacing w:val="4"/>
          <w:sz w:val="32"/>
          <w:szCs w:val="32"/>
          <w:shd w:val="clear" w:fill="FFFFFF"/>
        </w:rPr>
        <w:t>驻</w:t>
      </w:r>
      <w:r>
        <w:rPr>
          <w:rFonts w:hint="eastAsia" w:ascii="仿宋_GB2312" w:hAnsi="仿宋_GB2312" w:eastAsia="仿宋_GB2312" w:cs="仿宋_GB2312"/>
          <w:i w:val="0"/>
          <w:iCs w:val="0"/>
          <w:caps w:val="0"/>
          <w:color w:val="000000"/>
          <w:spacing w:val="4"/>
          <w:sz w:val="32"/>
          <w:szCs w:val="32"/>
          <w:shd w:val="clear" w:fill="FFFFFF"/>
          <w:lang w:eastAsia="zh-CN"/>
        </w:rPr>
        <w:t>的</w:t>
      </w:r>
      <w:r>
        <w:rPr>
          <w:rFonts w:hint="eastAsia" w:ascii="仿宋_GB2312" w:hAnsi="仿宋_GB2312" w:eastAsia="仿宋_GB2312" w:cs="仿宋_GB2312"/>
          <w:i w:val="0"/>
          <w:iCs w:val="0"/>
          <w:caps w:val="0"/>
          <w:color w:val="000000"/>
          <w:spacing w:val="4"/>
          <w:sz w:val="32"/>
          <w:szCs w:val="32"/>
          <w:shd w:val="clear" w:fill="FFFFFF"/>
        </w:rPr>
        <w:t>人员必须接受采购人的监督检查，遵守医院制定的规章制度</w:t>
      </w:r>
      <w:r>
        <w:rPr>
          <w:rFonts w:hint="eastAsia" w:ascii="仿宋_GB2312" w:hAnsi="仿宋_GB2312" w:eastAsia="仿宋_GB2312" w:cs="仿宋_GB2312"/>
          <w:i w:val="0"/>
          <w:iCs w:val="0"/>
          <w:caps w:val="0"/>
          <w:color w:val="000000"/>
          <w:spacing w:val="4"/>
          <w:sz w:val="32"/>
          <w:szCs w:val="32"/>
          <w:shd w:val="clear" w:fill="FFFFFF"/>
          <w:lang w:eastAsia="zh-CN"/>
        </w:rPr>
        <w:t>。</w:t>
      </w:r>
      <w:r>
        <w:rPr>
          <w:rFonts w:hint="eastAsia" w:ascii="仿宋_GB2312" w:hAnsi="宋体" w:eastAsia="仿宋_GB2312" w:cs="宋体"/>
          <w:bCs/>
          <w:color w:val="000000"/>
          <w:sz w:val="32"/>
          <w:szCs w:val="32"/>
          <w:lang w:val="en-US" w:eastAsia="zh-CN"/>
        </w:rPr>
        <w:t>采购单位对重要职位的设置、人员录用与管理和重要的管理决策有直接参与权与审批权，可对中标人的管理工作提供有效的意见和建议。</w:t>
      </w:r>
    </w:p>
    <w:p w14:paraId="2E547CC6">
      <w:pPr>
        <w:spacing w:line="574" w:lineRule="exact"/>
        <w:ind w:firstLine="640" w:firstLineChars="200"/>
        <w:jc w:val="both"/>
        <w:rPr>
          <w:rFonts w:ascii="仿宋_GB2312" w:hAnsi="宋体" w:eastAsia="仿宋_GB2312" w:cs="宋体"/>
          <w:bCs/>
          <w:color w:val="000000"/>
          <w:sz w:val="32"/>
          <w:szCs w:val="32"/>
        </w:rPr>
      </w:pPr>
      <w:r>
        <w:rPr>
          <w:rFonts w:hint="eastAsia" w:ascii="仿宋_GB2312" w:hAnsi="宋体" w:eastAsia="仿宋_GB2312" w:cs="宋体"/>
          <w:bCs/>
          <w:color w:val="000000"/>
          <w:sz w:val="32"/>
          <w:szCs w:val="32"/>
          <w:lang w:val="en-US" w:eastAsia="zh-CN"/>
        </w:rPr>
        <w:t>3</w:t>
      </w:r>
      <w:r>
        <w:rPr>
          <w:rFonts w:hint="eastAsia" w:ascii="仿宋_GB2312" w:hAnsi="宋体" w:eastAsia="仿宋_GB2312" w:cs="宋体"/>
          <w:bCs/>
          <w:color w:val="000000"/>
          <w:sz w:val="32"/>
          <w:szCs w:val="32"/>
        </w:rPr>
        <w:t>.</w:t>
      </w:r>
      <w:r>
        <w:rPr>
          <w:rFonts w:hint="eastAsia" w:ascii="仿宋_GB2312" w:hAnsi="宋体" w:eastAsia="仿宋_GB2312" w:cs="宋体"/>
          <w:bCs/>
          <w:color w:val="000000"/>
          <w:sz w:val="32"/>
          <w:szCs w:val="32"/>
          <w:lang w:val="en-US" w:eastAsia="zh-CN"/>
        </w:rPr>
        <w:t>中标单位应按岗位需求配备具有专业特长的保安员，</w:t>
      </w:r>
      <w:r>
        <w:rPr>
          <w:rFonts w:hint="eastAsia" w:ascii="仿宋_GB2312" w:hAnsi="宋体" w:eastAsia="仿宋_GB2312" w:cs="宋体"/>
          <w:bCs/>
          <w:color w:val="000000"/>
          <w:sz w:val="32"/>
          <w:szCs w:val="32"/>
        </w:rPr>
        <w:t>派驻的</w:t>
      </w:r>
      <w:r>
        <w:rPr>
          <w:rFonts w:hint="eastAsia" w:ascii="仿宋_GB2312" w:hAnsi="宋体" w:eastAsia="仿宋_GB2312" w:cs="宋体"/>
          <w:bCs/>
          <w:color w:val="000000"/>
          <w:sz w:val="32"/>
          <w:szCs w:val="32"/>
          <w:lang w:val="en-US" w:eastAsia="zh-CN"/>
        </w:rPr>
        <w:t>所有</w:t>
      </w:r>
      <w:r>
        <w:rPr>
          <w:rFonts w:hint="eastAsia" w:ascii="仿宋_GB2312" w:hAnsi="宋体" w:eastAsia="仿宋_GB2312" w:cs="宋体"/>
          <w:bCs/>
          <w:color w:val="000000"/>
          <w:sz w:val="32"/>
          <w:szCs w:val="32"/>
        </w:rPr>
        <w:t>保安</w:t>
      </w:r>
      <w:r>
        <w:rPr>
          <w:rFonts w:hint="eastAsia" w:ascii="仿宋_GB2312" w:hAnsi="宋体" w:eastAsia="仿宋_GB2312" w:cs="宋体"/>
          <w:bCs/>
          <w:color w:val="000000"/>
          <w:sz w:val="32"/>
          <w:szCs w:val="32"/>
          <w:lang w:val="en-US" w:eastAsia="zh-CN"/>
        </w:rPr>
        <w:t>人</w:t>
      </w:r>
      <w:r>
        <w:rPr>
          <w:rFonts w:hint="eastAsia" w:ascii="仿宋_GB2312" w:hAnsi="宋体" w:eastAsia="仿宋_GB2312" w:cs="宋体"/>
          <w:bCs/>
          <w:color w:val="000000"/>
          <w:sz w:val="32"/>
          <w:szCs w:val="32"/>
        </w:rPr>
        <w:t>员</w:t>
      </w:r>
      <w:r>
        <w:rPr>
          <w:rFonts w:hint="eastAsia" w:ascii="仿宋_GB2312" w:hAnsi="宋体" w:eastAsia="仿宋_GB2312" w:cs="宋体"/>
          <w:color w:val="000000"/>
          <w:sz w:val="32"/>
          <w:szCs w:val="32"/>
        </w:rPr>
        <w:t>年龄18</w:t>
      </w:r>
      <w:r>
        <w:rPr>
          <w:rFonts w:hint="eastAsia" w:ascii="仿宋_GB2312" w:hAnsi="宋体" w:eastAsia="仿宋_GB2312" w:cs="宋体"/>
          <w:color w:val="000000"/>
          <w:sz w:val="32"/>
          <w:szCs w:val="32"/>
          <w:lang w:val="en-US" w:eastAsia="zh-CN"/>
        </w:rPr>
        <w:t>周岁以上，</w:t>
      </w:r>
      <w:r>
        <w:rPr>
          <w:rFonts w:hint="eastAsia" w:ascii="仿宋_GB2312" w:hAnsi="宋体" w:eastAsia="仿宋_GB2312" w:cs="宋体"/>
          <w:color w:val="000000"/>
          <w:sz w:val="32"/>
          <w:szCs w:val="32"/>
        </w:rPr>
        <w:t>55周岁</w:t>
      </w:r>
      <w:r>
        <w:rPr>
          <w:rFonts w:hint="eastAsia" w:ascii="仿宋_GB2312" w:hAnsi="宋体" w:eastAsia="仿宋_GB2312" w:cs="宋体"/>
          <w:color w:val="000000"/>
          <w:sz w:val="32"/>
          <w:szCs w:val="32"/>
          <w:lang w:val="en-US" w:eastAsia="zh-CN"/>
        </w:rPr>
        <w:t>以下（50周岁以下人员数量不低于项目总人数50%）</w:t>
      </w:r>
      <w:r>
        <w:rPr>
          <w:rFonts w:hint="eastAsia" w:ascii="仿宋_GB2312" w:hAnsi="宋体" w:eastAsia="仿宋_GB2312" w:cs="宋体"/>
          <w:color w:val="000000"/>
          <w:sz w:val="32"/>
          <w:szCs w:val="32"/>
        </w:rPr>
        <w:t>，初中及以上</w:t>
      </w:r>
      <w:r>
        <w:rPr>
          <w:rFonts w:hint="eastAsia" w:ascii="仿宋_GB2312" w:hAnsi="宋体" w:eastAsia="仿宋_GB2312" w:cs="宋体"/>
          <w:color w:val="000000"/>
          <w:sz w:val="32"/>
          <w:szCs w:val="32"/>
          <w:lang w:val="en-US" w:eastAsia="zh-CN"/>
        </w:rPr>
        <w:t>文化程度，</w:t>
      </w:r>
      <w:r>
        <w:rPr>
          <w:rFonts w:hint="eastAsia" w:ascii="仿宋_GB2312" w:hAnsi="宋体" w:eastAsia="仿宋_GB2312" w:cs="宋体"/>
          <w:bCs/>
          <w:color w:val="000000"/>
          <w:sz w:val="32"/>
          <w:szCs w:val="32"/>
        </w:rPr>
        <w:t>须持有公安机关发放的《保安员证》</w:t>
      </w:r>
      <w:r>
        <w:rPr>
          <w:rFonts w:hint="eastAsia" w:ascii="仿宋_GB2312" w:hAnsi="宋体" w:eastAsia="仿宋_GB2312" w:cs="宋体"/>
          <w:bCs/>
          <w:color w:val="000000"/>
          <w:sz w:val="32"/>
          <w:szCs w:val="32"/>
          <w:lang w:val="en-US" w:eastAsia="zh-CN"/>
        </w:rPr>
        <w:t>资格证书</w:t>
      </w:r>
      <w:r>
        <w:rPr>
          <w:rFonts w:hint="eastAsia" w:ascii="仿宋_GB2312" w:hAnsi="宋体" w:eastAsia="仿宋_GB2312"/>
          <w:color w:val="000000"/>
          <w:sz w:val="32"/>
          <w:szCs w:val="32"/>
        </w:rPr>
        <w:t>。</w:t>
      </w:r>
      <w:r>
        <w:rPr>
          <w:rFonts w:hint="eastAsia" w:ascii="仿宋_GB2312" w:hAnsi="宋体" w:eastAsia="仿宋_GB2312" w:cs="宋体"/>
          <w:bCs/>
          <w:color w:val="000000"/>
          <w:sz w:val="32"/>
          <w:szCs w:val="32"/>
        </w:rPr>
        <w:t>派驻在消防监控中心</w:t>
      </w:r>
      <w:r>
        <w:rPr>
          <w:rFonts w:hint="eastAsia" w:ascii="仿宋_GB2312" w:hAnsi="宋体" w:eastAsia="仿宋_GB2312" w:cs="宋体"/>
          <w:bCs/>
          <w:color w:val="000000"/>
          <w:sz w:val="32"/>
          <w:szCs w:val="32"/>
          <w:lang w:val="en-US" w:eastAsia="zh-CN"/>
        </w:rPr>
        <w:t>值班人</w:t>
      </w:r>
      <w:r>
        <w:rPr>
          <w:rFonts w:hint="eastAsia" w:ascii="仿宋_GB2312" w:hAnsi="宋体" w:eastAsia="仿宋_GB2312" w:cs="宋体"/>
          <w:bCs/>
          <w:color w:val="000000"/>
          <w:sz w:val="32"/>
          <w:szCs w:val="32"/>
        </w:rPr>
        <w:t>员须</w:t>
      </w:r>
      <w:r>
        <w:rPr>
          <w:rFonts w:hint="eastAsia" w:ascii="仿宋_GB2312" w:hAnsi="宋体" w:eastAsia="仿宋_GB2312" w:cs="宋体"/>
          <w:bCs/>
          <w:color w:val="000000"/>
          <w:sz w:val="32"/>
          <w:szCs w:val="32"/>
          <w:lang w:val="en-US" w:eastAsia="zh-CN"/>
        </w:rPr>
        <w:t>同时</w:t>
      </w:r>
      <w:r>
        <w:rPr>
          <w:rFonts w:hint="eastAsia" w:ascii="仿宋_GB2312" w:hAnsi="宋体" w:eastAsia="仿宋_GB2312" w:cs="宋体"/>
          <w:bCs/>
          <w:color w:val="000000"/>
          <w:sz w:val="32"/>
          <w:szCs w:val="32"/>
        </w:rPr>
        <w:t>持有国家人力资源和社会保障部颁发的《</w:t>
      </w:r>
      <w:r>
        <w:rPr>
          <w:rFonts w:hint="eastAsia" w:ascii="仿宋_GB2312" w:hAnsi="宋体" w:eastAsia="仿宋_GB2312" w:cs="宋体"/>
          <w:bCs/>
          <w:color w:val="000000"/>
          <w:sz w:val="32"/>
          <w:szCs w:val="32"/>
          <w:lang w:val="en-US" w:eastAsia="zh-CN"/>
        </w:rPr>
        <w:t>中级消防设施操作员证书</w:t>
      </w:r>
      <w:r>
        <w:rPr>
          <w:rFonts w:hint="eastAsia" w:ascii="仿宋_GB2312" w:hAnsi="宋体" w:eastAsia="仿宋_GB2312" w:cs="宋体"/>
          <w:bCs/>
          <w:color w:val="000000"/>
          <w:sz w:val="32"/>
          <w:szCs w:val="32"/>
        </w:rPr>
        <w:t>》。</w:t>
      </w:r>
    </w:p>
    <w:p w14:paraId="452F93A6">
      <w:pPr>
        <w:spacing w:line="574" w:lineRule="exact"/>
        <w:ind w:firstLine="640" w:firstLineChars="200"/>
        <w:jc w:val="both"/>
        <w:rPr>
          <w:rFonts w:hint="eastAsia" w:ascii="仿宋_GB2312" w:hAnsi="宋体" w:eastAsia="仿宋_GB2312" w:cs="宋体"/>
          <w:bCs/>
          <w:color w:val="000000"/>
          <w:sz w:val="32"/>
          <w:szCs w:val="32"/>
        </w:rPr>
      </w:pPr>
      <w:r>
        <w:rPr>
          <w:rFonts w:hint="eastAsia" w:ascii="仿宋_GB2312" w:hAnsi="宋体" w:eastAsia="仿宋_GB2312" w:cs="宋体"/>
          <w:bCs/>
          <w:color w:val="000000"/>
          <w:sz w:val="32"/>
          <w:szCs w:val="32"/>
          <w:lang w:val="en-US" w:eastAsia="zh-CN"/>
        </w:rPr>
        <w:t>4</w:t>
      </w:r>
      <w:r>
        <w:rPr>
          <w:rFonts w:hint="eastAsia" w:ascii="仿宋_GB2312" w:hAnsi="宋体" w:eastAsia="仿宋_GB2312" w:cs="宋体"/>
          <w:bCs/>
          <w:color w:val="000000"/>
          <w:sz w:val="32"/>
          <w:szCs w:val="32"/>
        </w:rPr>
        <w:t>.</w:t>
      </w:r>
      <w:r>
        <w:rPr>
          <w:rFonts w:hint="eastAsia" w:ascii="仿宋_GB2312" w:hAnsi="宋体" w:eastAsia="仿宋_GB2312" w:cs="宋体"/>
          <w:bCs/>
          <w:color w:val="000000"/>
          <w:sz w:val="32"/>
          <w:szCs w:val="32"/>
          <w:lang w:val="en-US" w:eastAsia="zh-CN"/>
        </w:rPr>
        <w:t>中标单位应对派驻保安人员开展背景审查，派驻</w:t>
      </w:r>
      <w:r>
        <w:rPr>
          <w:rFonts w:hint="eastAsia" w:ascii="仿宋_GB2312" w:hAnsi="宋体" w:eastAsia="仿宋_GB2312" w:cs="宋体"/>
          <w:bCs/>
          <w:color w:val="000000"/>
          <w:sz w:val="32"/>
          <w:szCs w:val="32"/>
        </w:rPr>
        <w:t>的所有保安</w:t>
      </w:r>
      <w:r>
        <w:rPr>
          <w:rFonts w:hint="eastAsia" w:ascii="仿宋_GB2312" w:hAnsi="宋体" w:eastAsia="仿宋_GB2312" w:cs="宋体"/>
          <w:bCs/>
          <w:color w:val="000000"/>
          <w:sz w:val="32"/>
          <w:szCs w:val="32"/>
          <w:lang w:val="en-US" w:eastAsia="zh-CN"/>
        </w:rPr>
        <w:t>人</w:t>
      </w:r>
      <w:r>
        <w:rPr>
          <w:rFonts w:hint="eastAsia" w:ascii="仿宋_GB2312" w:hAnsi="宋体" w:eastAsia="仿宋_GB2312" w:cs="宋体"/>
          <w:bCs/>
          <w:color w:val="000000"/>
          <w:sz w:val="32"/>
          <w:szCs w:val="32"/>
        </w:rPr>
        <w:t>员必须到公安</w:t>
      </w:r>
      <w:r>
        <w:rPr>
          <w:rFonts w:hint="eastAsia" w:ascii="仿宋_GB2312" w:hAnsi="宋体" w:eastAsia="仿宋_GB2312" w:cs="宋体"/>
          <w:bCs/>
          <w:color w:val="000000"/>
          <w:sz w:val="32"/>
          <w:szCs w:val="32"/>
          <w:lang w:val="en-US" w:eastAsia="zh-CN"/>
        </w:rPr>
        <w:t>机关登记</w:t>
      </w:r>
      <w:r>
        <w:rPr>
          <w:rFonts w:hint="eastAsia" w:ascii="仿宋_GB2312" w:hAnsi="宋体" w:eastAsia="仿宋_GB2312" w:cs="宋体"/>
          <w:bCs/>
          <w:color w:val="000000"/>
          <w:sz w:val="32"/>
          <w:szCs w:val="32"/>
        </w:rPr>
        <w:t>备案</w:t>
      </w:r>
      <w:r>
        <w:rPr>
          <w:rFonts w:hint="eastAsia" w:ascii="仿宋_GB2312" w:hAnsi="宋体" w:eastAsia="仿宋_GB2312" w:cs="宋体"/>
          <w:bCs/>
          <w:color w:val="000000"/>
          <w:sz w:val="32"/>
          <w:szCs w:val="32"/>
          <w:lang w:eastAsia="zh-CN"/>
        </w:rPr>
        <w:t>；</w:t>
      </w:r>
      <w:r>
        <w:rPr>
          <w:rFonts w:hint="eastAsia" w:ascii="仿宋_GB2312" w:hAnsi="宋体" w:eastAsia="仿宋_GB2312" w:cs="宋体"/>
          <w:bCs/>
          <w:color w:val="000000"/>
          <w:sz w:val="32"/>
          <w:szCs w:val="32"/>
          <w:lang w:val="en-US" w:eastAsia="zh-CN"/>
        </w:rPr>
        <w:t>派驻保安人员应身体健康、</w:t>
      </w:r>
      <w:r>
        <w:rPr>
          <w:rFonts w:hint="eastAsia" w:ascii="仿宋_GB2312" w:hAnsi="宋体" w:eastAsia="仿宋_GB2312" w:cs="宋体"/>
          <w:bCs/>
          <w:color w:val="000000"/>
          <w:sz w:val="32"/>
          <w:szCs w:val="32"/>
        </w:rPr>
        <w:t>遵纪守法、</w:t>
      </w:r>
      <w:r>
        <w:rPr>
          <w:rFonts w:hint="eastAsia" w:ascii="仿宋_GB2312" w:hAnsi="宋体" w:eastAsia="仿宋_GB2312" w:cs="宋体"/>
          <w:bCs/>
          <w:color w:val="000000"/>
          <w:sz w:val="32"/>
          <w:szCs w:val="32"/>
          <w:lang w:val="en-US" w:eastAsia="zh-CN"/>
        </w:rPr>
        <w:t>品行端正，无不良嗜好、无</w:t>
      </w:r>
      <w:r>
        <w:rPr>
          <w:rFonts w:hint="eastAsia" w:ascii="仿宋_GB2312" w:hAnsi="宋体" w:eastAsia="仿宋_GB2312" w:cs="宋体"/>
          <w:bCs/>
          <w:color w:val="000000"/>
          <w:sz w:val="32"/>
          <w:szCs w:val="32"/>
        </w:rPr>
        <w:t>违法犯罪记录。</w:t>
      </w:r>
    </w:p>
    <w:p w14:paraId="225A675A">
      <w:pPr>
        <w:spacing w:line="574" w:lineRule="exact"/>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5.派驻保安人员应沟通交流顺畅，文明礼貌，服务意识强，具有较高的思想觉悟、法制意识和较强的责任心。中标单位应对派驻保安人员开展岗前培训，使其具备基本法律、安保知识和突发事件的应对处置能力。</w:t>
      </w:r>
    </w:p>
    <w:p w14:paraId="1FB88D62">
      <w:pPr>
        <w:spacing w:line="574" w:lineRule="exact"/>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6.中标单位</w:t>
      </w:r>
      <w:r>
        <w:rPr>
          <w:rFonts w:hint="eastAsia" w:ascii="仿宋_GB2312" w:hAnsi="仿宋_GB2312" w:eastAsia="仿宋_GB2312" w:cs="仿宋_GB2312"/>
          <w:i w:val="0"/>
          <w:iCs w:val="0"/>
          <w:caps w:val="0"/>
          <w:color w:val="000000"/>
          <w:spacing w:val="4"/>
          <w:sz w:val="32"/>
          <w:szCs w:val="32"/>
          <w:shd w:val="clear" w:fill="FFFFFF"/>
        </w:rPr>
        <w:t>必须按照《劳动合同法》的规定与</w:t>
      </w:r>
      <w:r>
        <w:rPr>
          <w:rFonts w:hint="eastAsia" w:ascii="仿宋_GB2312" w:hAnsi="仿宋_GB2312" w:eastAsia="仿宋_GB2312" w:cs="仿宋_GB2312"/>
          <w:i w:val="0"/>
          <w:iCs w:val="0"/>
          <w:caps w:val="0"/>
          <w:color w:val="000000"/>
          <w:spacing w:val="4"/>
          <w:sz w:val="32"/>
          <w:szCs w:val="32"/>
          <w:shd w:val="clear" w:fill="FFFFFF"/>
          <w:lang w:val="en-US" w:eastAsia="zh-CN"/>
        </w:rPr>
        <w:t>派驻保安人员</w:t>
      </w:r>
      <w:r>
        <w:rPr>
          <w:rFonts w:hint="eastAsia" w:ascii="仿宋_GB2312" w:hAnsi="仿宋_GB2312" w:eastAsia="仿宋_GB2312" w:cs="仿宋_GB2312"/>
          <w:i w:val="0"/>
          <w:iCs w:val="0"/>
          <w:caps w:val="0"/>
          <w:color w:val="000000"/>
          <w:spacing w:val="4"/>
          <w:sz w:val="32"/>
          <w:szCs w:val="32"/>
          <w:shd w:val="clear" w:fill="FFFFFF"/>
        </w:rPr>
        <w:t>签订劳动合同</w:t>
      </w:r>
      <w:r>
        <w:rPr>
          <w:rFonts w:hint="eastAsia" w:ascii="仿宋_GB2312" w:hAnsi="宋体" w:eastAsia="仿宋_GB2312" w:cs="宋体"/>
          <w:bCs/>
          <w:color w:val="000000"/>
          <w:sz w:val="32"/>
          <w:szCs w:val="32"/>
          <w:lang w:val="en-US" w:eastAsia="zh-CN"/>
        </w:rPr>
        <w:t>，依法</w:t>
      </w:r>
      <w:r>
        <w:rPr>
          <w:rFonts w:hint="eastAsia" w:ascii="仿宋_GB2312" w:hAnsi="仿宋_GB2312" w:eastAsia="仿宋_GB2312" w:cs="仿宋_GB2312"/>
          <w:i w:val="0"/>
          <w:iCs w:val="0"/>
          <w:caps w:val="0"/>
          <w:color w:val="000000"/>
          <w:spacing w:val="4"/>
          <w:sz w:val="32"/>
          <w:szCs w:val="32"/>
          <w:shd w:val="clear" w:fill="FFFFFF"/>
        </w:rPr>
        <w:t>按时向</w:t>
      </w:r>
      <w:r>
        <w:rPr>
          <w:rFonts w:hint="eastAsia" w:ascii="仿宋_GB2312" w:hAnsi="仿宋_GB2312" w:eastAsia="仿宋_GB2312" w:cs="仿宋_GB2312"/>
          <w:i w:val="0"/>
          <w:iCs w:val="0"/>
          <w:caps w:val="0"/>
          <w:color w:val="000000"/>
          <w:spacing w:val="4"/>
          <w:sz w:val="32"/>
          <w:szCs w:val="32"/>
          <w:shd w:val="clear" w:fill="FFFFFF"/>
          <w:lang w:val="en-US" w:eastAsia="zh-CN"/>
        </w:rPr>
        <w:t>派驻人员</w:t>
      </w:r>
      <w:r>
        <w:rPr>
          <w:rFonts w:hint="eastAsia" w:ascii="仿宋_GB2312" w:hAnsi="仿宋_GB2312" w:eastAsia="仿宋_GB2312" w:cs="仿宋_GB2312"/>
          <w:i w:val="0"/>
          <w:iCs w:val="0"/>
          <w:caps w:val="0"/>
          <w:color w:val="000000"/>
          <w:spacing w:val="4"/>
          <w:sz w:val="32"/>
          <w:szCs w:val="32"/>
          <w:shd w:val="clear" w:fill="FFFFFF"/>
        </w:rPr>
        <w:t>支付工资和缴纳社保及其他保险</w:t>
      </w:r>
      <w:r>
        <w:rPr>
          <w:rFonts w:hint="eastAsia" w:ascii="仿宋_GB2312" w:hAnsi="宋体" w:eastAsia="仿宋_GB2312" w:cs="宋体"/>
          <w:bCs/>
          <w:color w:val="000000"/>
          <w:sz w:val="32"/>
          <w:szCs w:val="32"/>
          <w:lang w:val="en-US" w:eastAsia="zh-CN"/>
        </w:rPr>
        <w:t>。</w:t>
      </w:r>
    </w:p>
    <w:p w14:paraId="351322B0">
      <w:pPr>
        <w:spacing w:line="574" w:lineRule="exact"/>
        <w:ind w:firstLine="656" w:firstLineChars="200"/>
        <w:jc w:val="both"/>
        <w:rPr>
          <w:rFonts w:hint="default" w:ascii="仿宋_GB2312" w:hAnsi="仿宋_GB2312" w:eastAsia="仿宋_GB2312" w:cs="仿宋_GB2312"/>
          <w:i w:val="0"/>
          <w:iCs w:val="0"/>
          <w:caps w:val="0"/>
          <w:color w:val="000000"/>
          <w:spacing w:val="4"/>
          <w:sz w:val="32"/>
          <w:szCs w:val="32"/>
          <w:shd w:val="clear" w:fill="FFFFFF"/>
          <w:lang w:val="en-US" w:eastAsia="zh-CN"/>
        </w:rPr>
      </w:pPr>
      <w:r>
        <w:rPr>
          <w:rFonts w:hint="eastAsia" w:ascii="仿宋_GB2312" w:hAnsi="仿宋_GB2312" w:eastAsia="仿宋_GB2312" w:cs="仿宋_GB2312"/>
          <w:i w:val="0"/>
          <w:iCs w:val="0"/>
          <w:caps w:val="0"/>
          <w:color w:val="000000"/>
          <w:spacing w:val="4"/>
          <w:sz w:val="32"/>
          <w:szCs w:val="32"/>
          <w:shd w:val="clear" w:fill="FFFFFF"/>
          <w:lang w:val="en-US" w:eastAsia="zh-CN"/>
        </w:rPr>
        <w:t>7.中标单位应根据岗位安排制订相应岗位职责、管理目标、服务质量要求、安全防范工作方案及各项应急预案，在重大节假日（春节、清明、五一、中秋国庆、元旦等）和特殊重要时期应制定相应安全防范工作方案，加强值班值守。</w:t>
      </w:r>
    </w:p>
    <w:p w14:paraId="1FF08A5C">
      <w:pPr>
        <w:spacing w:line="574" w:lineRule="exact"/>
        <w:ind w:firstLine="656" w:firstLineChars="200"/>
        <w:jc w:val="both"/>
        <w:rPr>
          <w:rFonts w:hint="eastAsia" w:ascii="仿宋_GB2312" w:hAnsi="仿宋_GB2312" w:eastAsia="仿宋_GB2312" w:cs="仿宋_GB2312"/>
          <w:i w:val="0"/>
          <w:iCs w:val="0"/>
          <w:caps w:val="0"/>
          <w:color w:val="000000"/>
          <w:spacing w:val="4"/>
          <w:sz w:val="32"/>
          <w:szCs w:val="32"/>
          <w:shd w:val="clear" w:fill="FFFFFF"/>
          <w:lang w:eastAsia="zh-CN"/>
        </w:rPr>
      </w:pPr>
      <w:r>
        <w:rPr>
          <w:rFonts w:hint="eastAsia" w:ascii="仿宋_GB2312" w:hAnsi="仿宋_GB2312" w:eastAsia="仿宋_GB2312" w:cs="仿宋_GB2312"/>
          <w:i w:val="0"/>
          <w:iCs w:val="0"/>
          <w:caps w:val="0"/>
          <w:color w:val="000000"/>
          <w:spacing w:val="4"/>
          <w:sz w:val="32"/>
          <w:szCs w:val="32"/>
          <w:shd w:val="clear" w:fill="FFFFFF"/>
          <w:lang w:val="en-US" w:eastAsia="zh-CN"/>
        </w:rPr>
        <w:t>8.中标单位</w:t>
      </w:r>
      <w:r>
        <w:rPr>
          <w:rFonts w:hint="eastAsia" w:ascii="仿宋_GB2312" w:hAnsi="仿宋_GB2312" w:eastAsia="仿宋_GB2312" w:cs="仿宋_GB2312"/>
          <w:i w:val="0"/>
          <w:iCs w:val="0"/>
          <w:caps w:val="0"/>
          <w:color w:val="000000"/>
          <w:spacing w:val="4"/>
          <w:sz w:val="32"/>
          <w:szCs w:val="32"/>
          <w:shd w:val="clear" w:fill="FFFFFF"/>
        </w:rPr>
        <w:t>负责为</w:t>
      </w:r>
      <w:r>
        <w:rPr>
          <w:rFonts w:hint="eastAsia" w:ascii="仿宋_GB2312" w:hAnsi="仿宋_GB2312" w:eastAsia="仿宋_GB2312" w:cs="仿宋_GB2312"/>
          <w:i w:val="0"/>
          <w:iCs w:val="0"/>
          <w:caps w:val="0"/>
          <w:color w:val="000000"/>
          <w:spacing w:val="4"/>
          <w:sz w:val="32"/>
          <w:szCs w:val="32"/>
          <w:shd w:val="clear" w:fill="FFFFFF"/>
          <w:lang w:val="en-US" w:eastAsia="zh-CN"/>
        </w:rPr>
        <w:t>派驻</w:t>
      </w:r>
      <w:r>
        <w:rPr>
          <w:rFonts w:hint="eastAsia" w:ascii="仿宋_GB2312" w:hAnsi="仿宋_GB2312" w:eastAsia="仿宋_GB2312" w:cs="仿宋_GB2312"/>
          <w:i w:val="0"/>
          <w:iCs w:val="0"/>
          <w:caps w:val="0"/>
          <w:color w:val="000000"/>
          <w:spacing w:val="4"/>
          <w:sz w:val="32"/>
          <w:szCs w:val="32"/>
          <w:shd w:val="clear" w:fill="FFFFFF"/>
        </w:rPr>
        <w:t>保安</w:t>
      </w:r>
      <w:r>
        <w:rPr>
          <w:rFonts w:hint="eastAsia" w:ascii="仿宋_GB2312" w:hAnsi="仿宋_GB2312" w:eastAsia="仿宋_GB2312" w:cs="仿宋_GB2312"/>
          <w:i w:val="0"/>
          <w:iCs w:val="0"/>
          <w:caps w:val="0"/>
          <w:color w:val="000000"/>
          <w:spacing w:val="4"/>
          <w:sz w:val="32"/>
          <w:szCs w:val="32"/>
          <w:shd w:val="clear" w:fill="FFFFFF"/>
          <w:lang w:val="en-US" w:eastAsia="zh-CN"/>
        </w:rPr>
        <w:t>人</w:t>
      </w:r>
      <w:r>
        <w:rPr>
          <w:rFonts w:hint="eastAsia" w:ascii="仿宋_GB2312" w:hAnsi="仿宋_GB2312" w:eastAsia="仿宋_GB2312" w:cs="仿宋_GB2312"/>
          <w:i w:val="0"/>
          <w:iCs w:val="0"/>
          <w:caps w:val="0"/>
          <w:color w:val="000000"/>
          <w:spacing w:val="4"/>
          <w:sz w:val="32"/>
          <w:szCs w:val="32"/>
          <w:shd w:val="clear" w:fill="FFFFFF"/>
        </w:rPr>
        <w:t>员统一配备规范的服装和安全作业的劳保用品</w:t>
      </w:r>
      <w:r>
        <w:rPr>
          <w:rFonts w:hint="eastAsia" w:ascii="仿宋_GB2312" w:hAnsi="仿宋_GB2312" w:eastAsia="仿宋_GB2312" w:cs="仿宋_GB2312"/>
          <w:i w:val="0"/>
          <w:iCs w:val="0"/>
          <w:caps w:val="0"/>
          <w:color w:val="000000"/>
          <w:spacing w:val="4"/>
          <w:sz w:val="32"/>
          <w:szCs w:val="32"/>
          <w:shd w:val="clear" w:fill="FFFFFF"/>
          <w:lang w:eastAsia="zh-CN"/>
        </w:rPr>
        <w:t>（</w:t>
      </w:r>
      <w:r>
        <w:rPr>
          <w:rFonts w:hint="eastAsia" w:ascii="仿宋_GB2312" w:hAnsi="仿宋_GB2312" w:eastAsia="仿宋_GB2312" w:cs="仿宋_GB2312"/>
          <w:i w:val="0"/>
          <w:iCs w:val="0"/>
          <w:caps w:val="0"/>
          <w:color w:val="000000"/>
          <w:spacing w:val="4"/>
          <w:sz w:val="32"/>
          <w:szCs w:val="32"/>
          <w:shd w:val="clear" w:fill="FFFFFF"/>
          <w:lang w:val="en-US" w:eastAsia="zh-CN"/>
        </w:rPr>
        <w:t>强光手电、雨伞、雨衣、水鞋等）</w:t>
      </w:r>
      <w:r>
        <w:rPr>
          <w:rFonts w:hint="eastAsia" w:ascii="仿宋_GB2312" w:hAnsi="仿宋_GB2312" w:eastAsia="仿宋_GB2312" w:cs="仿宋_GB2312"/>
          <w:i w:val="0"/>
          <w:iCs w:val="0"/>
          <w:caps w:val="0"/>
          <w:color w:val="000000"/>
          <w:spacing w:val="4"/>
          <w:sz w:val="32"/>
          <w:szCs w:val="32"/>
          <w:shd w:val="clear" w:fill="FFFFFF"/>
        </w:rPr>
        <w:t>，并</w:t>
      </w:r>
      <w:r>
        <w:rPr>
          <w:rFonts w:hint="eastAsia" w:ascii="仿宋_GB2312" w:hAnsi="仿宋_GB2312" w:eastAsia="仿宋_GB2312" w:cs="仿宋_GB2312"/>
          <w:i w:val="0"/>
          <w:iCs w:val="0"/>
          <w:caps w:val="0"/>
          <w:color w:val="000000"/>
          <w:spacing w:val="4"/>
          <w:sz w:val="32"/>
          <w:szCs w:val="32"/>
          <w:shd w:val="clear" w:fill="FFFFFF"/>
          <w:lang w:val="en-US" w:eastAsia="zh-CN"/>
        </w:rPr>
        <w:t>根据各岗位需求</w:t>
      </w:r>
      <w:r>
        <w:rPr>
          <w:rFonts w:hint="eastAsia" w:ascii="仿宋_GB2312" w:hAnsi="仿宋_GB2312" w:eastAsia="仿宋_GB2312" w:cs="仿宋_GB2312"/>
          <w:i w:val="0"/>
          <w:iCs w:val="0"/>
          <w:caps w:val="0"/>
          <w:color w:val="000000"/>
          <w:spacing w:val="4"/>
          <w:sz w:val="32"/>
          <w:szCs w:val="32"/>
          <w:shd w:val="clear" w:fill="FFFFFF"/>
        </w:rPr>
        <w:t>配置</w:t>
      </w:r>
      <w:r>
        <w:rPr>
          <w:rFonts w:hint="eastAsia" w:ascii="仿宋_GB2312" w:hAnsi="仿宋_GB2312" w:eastAsia="仿宋_GB2312" w:cs="仿宋_GB2312"/>
          <w:i w:val="0"/>
          <w:iCs w:val="0"/>
          <w:caps w:val="0"/>
          <w:color w:val="000000"/>
          <w:spacing w:val="4"/>
          <w:sz w:val="32"/>
          <w:szCs w:val="32"/>
          <w:shd w:val="clear" w:fill="FFFFFF"/>
          <w:lang w:val="en-US" w:eastAsia="zh-CN"/>
        </w:rPr>
        <w:t>安保</w:t>
      </w:r>
      <w:r>
        <w:rPr>
          <w:rFonts w:hint="eastAsia" w:ascii="仿宋_GB2312" w:hAnsi="仿宋_GB2312" w:eastAsia="仿宋_GB2312" w:cs="仿宋_GB2312"/>
          <w:i w:val="0"/>
          <w:iCs w:val="0"/>
          <w:caps w:val="0"/>
          <w:color w:val="000000"/>
          <w:spacing w:val="4"/>
          <w:sz w:val="32"/>
          <w:szCs w:val="32"/>
          <w:shd w:val="clear" w:fill="FFFFFF"/>
        </w:rPr>
        <w:t>器械</w:t>
      </w:r>
      <w:r>
        <w:rPr>
          <w:rFonts w:hint="eastAsia" w:ascii="仿宋_GB2312" w:hAnsi="仿宋_GB2312" w:eastAsia="仿宋_GB2312" w:cs="仿宋_GB2312"/>
          <w:i w:val="0"/>
          <w:iCs w:val="0"/>
          <w:caps w:val="0"/>
          <w:color w:val="000000"/>
          <w:spacing w:val="4"/>
          <w:sz w:val="32"/>
          <w:szCs w:val="32"/>
          <w:shd w:val="clear" w:fill="FFFFFF"/>
          <w:lang w:eastAsia="zh-CN"/>
        </w:rPr>
        <w:t>（</w:t>
      </w:r>
      <w:r>
        <w:rPr>
          <w:rFonts w:hint="eastAsia" w:ascii="仿宋_GB2312" w:hAnsi="仿宋_GB2312" w:eastAsia="仿宋_GB2312" w:cs="仿宋_GB2312"/>
          <w:i w:val="0"/>
          <w:iCs w:val="0"/>
          <w:caps w:val="0"/>
          <w:color w:val="000000"/>
          <w:spacing w:val="4"/>
          <w:sz w:val="32"/>
          <w:szCs w:val="32"/>
          <w:shd w:val="clear" w:fill="FFFFFF"/>
          <w:lang w:val="en-US" w:eastAsia="zh-CN"/>
        </w:rPr>
        <w:t>防刺服、盾牌、钢叉、防刺手套、伸缩棍、辣椒水等</w:t>
      </w:r>
      <w:r>
        <w:rPr>
          <w:rFonts w:hint="eastAsia" w:ascii="仿宋_GB2312" w:hAnsi="仿宋_GB2312" w:eastAsia="仿宋_GB2312" w:cs="仿宋_GB2312"/>
          <w:i w:val="0"/>
          <w:iCs w:val="0"/>
          <w:caps w:val="0"/>
          <w:color w:val="000000"/>
          <w:spacing w:val="4"/>
          <w:sz w:val="32"/>
          <w:szCs w:val="32"/>
          <w:shd w:val="clear" w:fill="FFFFFF"/>
          <w:lang w:eastAsia="zh-CN"/>
        </w:rPr>
        <w:t>）</w:t>
      </w:r>
      <w:r>
        <w:rPr>
          <w:rFonts w:hint="eastAsia" w:ascii="仿宋_GB2312" w:hAnsi="仿宋_GB2312" w:eastAsia="仿宋_GB2312" w:cs="仿宋_GB2312"/>
          <w:i w:val="0"/>
          <w:iCs w:val="0"/>
          <w:caps w:val="0"/>
          <w:color w:val="000000"/>
          <w:spacing w:val="4"/>
          <w:sz w:val="32"/>
          <w:szCs w:val="32"/>
          <w:shd w:val="clear" w:fill="FFFFFF"/>
        </w:rPr>
        <w:t>、</w:t>
      </w:r>
      <w:r>
        <w:rPr>
          <w:rFonts w:hint="eastAsia" w:ascii="仿宋_GB2312" w:hAnsi="仿宋_GB2312" w:eastAsia="仿宋_GB2312" w:cs="仿宋_GB2312"/>
          <w:i w:val="0"/>
          <w:iCs w:val="0"/>
          <w:caps w:val="0"/>
          <w:color w:val="000000"/>
          <w:spacing w:val="4"/>
          <w:sz w:val="32"/>
          <w:szCs w:val="32"/>
          <w:shd w:val="clear" w:fill="FFFFFF"/>
          <w:lang w:val="en-US" w:eastAsia="zh-CN"/>
        </w:rPr>
        <w:t>通讯设备、</w:t>
      </w:r>
      <w:r>
        <w:rPr>
          <w:rFonts w:hint="eastAsia" w:ascii="仿宋_GB2312" w:hAnsi="仿宋_GB2312" w:eastAsia="仿宋_GB2312" w:cs="仿宋_GB2312"/>
          <w:i w:val="0"/>
          <w:iCs w:val="0"/>
          <w:caps w:val="0"/>
          <w:color w:val="000000"/>
          <w:spacing w:val="4"/>
          <w:sz w:val="32"/>
          <w:szCs w:val="32"/>
          <w:shd w:val="clear" w:fill="FFFFFF"/>
        </w:rPr>
        <w:t>办公用品等完成本项目必备的器材</w:t>
      </w:r>
      <w:r>
        <w:rPr>
          <w:rFonts w:hint="eastAsia" w:ascii="仿宋_GB2312" w:hAnsi="仿宋_GB2312" w:eastAsia="仿宋_GB2312" w:cs="仿宋_GB2312"/>
          <w:i w:val="0"/>
          <w:iCs w:val="0"/>
          <w:caps w:val="0"/>
          <w:color w:val="000000"/>
          <w:spacing w:val="4"/>
          <w:sz w:val="32"/>
          <w:szCs w:val="32"/>
          <w:shd w:val="clear" w:fill="FFFFFF"/>
          <w:lang w:eastAsia="zh-CN"/>
        </w:rPr>
        <w:t>。</w:t>
      </w:r>
    </w:p>
    <w:p w14:paraId="7BC54823">
      <w:pPr>
        <w:spacing w:line="574" w:lineRule="exact"/>
        <w:ind w:firstLine="656" w:firstLineChars="200"/>
        <w:jc w:val="both"/>
        <w:rPr>
          <w:rFonts w:hint="eastAsia" w:ascii="仿宋_GB2312" w:hAnsi="仿宋_GB2312" w:eastAsia="仿宋_GB2312" w:cs="仿宋_GB2312"/>
          <w:i w:val="0"/>
          <w:iCs w:val="0"/>
          <w:caps w:val="0"/>
          <w:color w:val="000000"/>
          <w:spacing w:val="4"/>
          <w:sz w:val="32"/>
          <w:szCs w:val="32"/>
          <w:shd w:val="clear" w:fill="FFFFFF"/>
          <w:lang w:eastAsia="zh-CN"/>
        </w:rPr>
      </w:pPr>
      <w:r>
        <w:rPr>
          <w:rFonts w:hint="eastAsia" w:ascii="仿宋_GB2312" w:hAnsi="仿宋_GB2312" w:eastAsia="仿宋_GB2312" w:cs="仿宋_GB2312"/>
          <w:i w:val="0"/>
          <w:iCs w:val="0"/>
          <w:caps w:val="0"/>
          <w:color w:val="000000"/>
          <w:spacing w:val="4"/>
          <w:sz w:val="32"/>
          <w:szCs w:val="32"/>
          <w:shd w:val="clear" w:fill="FFFFFF"/>
          <w:lang w:val="en-US" w:eastAsia="zh-CN"/>
        </w:rPr>
        <w:t>9.</w:t>
      </w:r>
      <w:r>
        <w:rPr>
          <w:rFonts w:hint="eastAsia" w:ascii="仿宋_GB2312" w:hAnsi="仿宋_GB2312" w:eastAsia="仿宋_GB2312" w:cs="仿宋_GB2312"/>
          <w:i w:val="0"/>
          <w:iCs w:val="0"/>
          <w:caps w:val="0"/>
          <w:color w:val="000000"/>
          <w:spacing w:val="4"/>
          <w:sz w:val="32"/>
          <w:szCs w:val="32"/>
          <w:shd w:val="clear" w:fill="FFFFFF"/>
        </w:rPr>
        <w:t>合同期间，采购人因业务需要增设保安岗位，</w:t>
      </w:r>
      <w:r>
        <w:rPr>
          <w:rFonts w:hint="eastAsia" w:ascii="仿宋_GB2312" w:hAnsi="仿宋_GB2312" w:eastAsia="仿宋_GB2312" w:cs="仿宋_GB2312"/>
          <w:i w:val="0"/>
          <w:iCs w:val="0"/>
          <w:caps w:val="0"/>
          <w:color w:val="000000"/>
          <w:spacing w:val="4"/>
          <w:sz w:val="32"/>
          <w:szCs w:val="32"/>
          <w:shd w:val="clear" w:fill="FFFFFF"/>
          <w:lang w:val="en-US" w:eastAsia="zh-CN"/>
        </w:rPr>
        <w:t>中标</w:t>
      </w:r>
      <w:r>
        <w:rPr>
          <w:rFonts w:hint="eastAsia" w:ascii="仿宋_GB2312" w:hAnsi="仿宋_GB2312" w:eastAsia="仿宋_GB2312" w:cs="仿宋_GB2312"/>
          <w:i w:val="0"/>
          <w:iCs w:val="0"/>
          <w:caps w:val="0"/>
          <w:color w:val="000000"/>
          <w:spacing w:val="4"/>
          <w:sz w:val="32"/>
          <w:szCs w:val="32"/>
          <w:shd w:val="clear" w:color="auto" w:fill="auto"/>
          <w:lang w:val="en-US" w:eastAsia="zh-CN"/>
        </w:rPr>
        <w:t>单位</w:t>
      </w:r>
      <w:r>
        <w:rPr>
          <w:rFonts w:hint="eastAsia" w:ascii="仿宋_GB2312" w:hAnsi="仿宋_GB2312" w:eastAsia="仿宋_GB2312" w:cs="仿宋_GB2312"/>
          <w:i w:val="0"/>
          <w:iCs w:val="0"/>
          <w:caps w:val="0"/>
          <w:color w:val="000000"/>
          <w:spacing w:val="4"/>
          <w:sz w:val="32"/>
          <w:szCs w:val="32"/>
          <w:shd w:val="clear" w:color="auto" w:fill="auto"/>
        </w:rPr>
        <w:t>应保障采购人的用工及时到位</w:t>
      </w:r>
      <w:r>
        <w:rPr>
          <w:rFonts w:hint="eastAsia" w:ascii="仿宋_GB2312" w:hAnsi="仿宋_GB2312" w:eastAsia="仿宋_GB2312" w:cs="仿宋_GB2312"/>
          <w:i w:val="0"/>
          <w:iCs w:val="0"/>
          <w:caps w:val="0"/>
          <w:color w:val="000000"/>
          <w:spacing w:val="4"/>
          <w:sz w:val="32"/>
          <w:szCs w:val="32"/>
          <w:shd w:val="clear" w:color="auto" w:fill="auto"/>
          <w:lang w:eastAsia="zh-CN"/>
        </w:rPr>
        <w:t>，</w:t>
      </w:r>
      <w:r>
        <w:rPr>
          <w:rFonts w:hint="eastAsia" w:ascii="仿宋_GB2312" w:hAnsi="仿宋_GB2312" w:eastAsia="仿宋_GB2312" w:cs="仿宋_GB2312"/>
          <w:i w:val="0"/>
          <w:iCs w:val="0"/>
          <w:caps w:val="0"/>
          <w:color w:val="000000"/>
          <w:spacing w:val="4"/>
          <w:sz w:val="32"/>
          <w:szCs w:val="32"/>
          <w:shd w:val="clear" w:fill="FFFFFF"/>
        </w:rPr>
        <w:t>所增派保安人员的待遇与合同中保安人员的待遇相同。采购人如有重大检查、活动或处理医疗纠纷等需临时增派保安员，</w:t>
      </w:r>
      <w:r>
        <w:rPr>
          <w:rFonts w:hint="eastAsia" w:ascii="仿宋_GB2312" w:hAnsi="仿宋_GB2312" w:eastAsia="仿宋_GB2312" w:cs="仿宋_GB2312"/>
          <w:i w:val="0"/>
          <w:iCs w:val="0"/>
          <w:caps w:val="0"/>
          <w:color w:val="000000"/>
          <w:spacing w:val="4"/>
          <w:sz w:val="32"/>
          <w:szCs w:val="32"/>
          <w:shd w:val="clear" w:fill="FFFFFF"/>
          <w:lang w:val="en-US" w:eastAsia="zh-CN"/>
        </w:rPr>
        <w:t>中标单位</w:t>
      </w:r>
      <w:r>
        <w:rPr>
          <w:rFonts w:hint="eastAsia" w:ascii="仿宋_GB2312" w:hAnsi="仿宋_GB2312" w:eastAsia="仿宋_GB2312" w:cs="仿宋_GB2312"/>
          <w:i w:val="0"/>
          <w:iCs w:val="0"/>
          <w:caps w:val="0"/>
          <w:color w:val="000000"/>
          <w:spacing w:val="4"/>
          <w:sz w:val="32"/>
          <w:szCs w:val="32"/>
          <w:shd w:val="clear" w:fill="FFFFFF"/>
        </w:rPr>
        <w:t>应全力支持，相关费用由</w:t>
      </w:r>
      <w:r>
        <w:rPr>
          <w:rFonts w:hint="eastAsia" w:ascii="仿宋_GB2312" w:hAnsi="仿宋_GB2312" w:eastAsia="仿宋_GB2312" w:cs="仿宋_GB2312"/>
          <w:i w:val="0"/>
          <w:iCs w:val="0"/>
          <w:caps w:val="0"/>
          <w:color w:val="000000"/>
          <w:spacing w:val="4"/>
          <w:sz w:val="32"/>
          <w:szCs w:val="32"/>
          <w:shd w:val="clear" w:fill="FFFFFF"/>
          <w:lang w:val="en-US" w:eastAsia="zh-CN"/>
        </w:rPr>
        <w:t>中标单位</w:t>
      </w:r>
      <w:r>
        <w:rPr>
          <w:rFonts w:hint="eastAsia" w:ascii="仿宋_GB2312" w:hAnsi="仿宋_GB2312" w:eastAsia="仿宋_GB2312" w:cs="仿宋_GB2312"/>
          <w:i w:val="0"/>
          <w:iCs w:val="0"/>
          <w:caps w:val="0"/>
          <w:color w:val="000000"/>
          <w:spacing w:val="4"/>
          <w:sz w:val="32"/>
          <w:szCs w:val="32"/>
          <w:shd w:val="clear" w:fill="FFFFFF"/>
        </w:rPr>
        <w:t>负责，采购人不用再支付费用</w:t>
      </w:r>
      <w:r>
        <w:rPr>
          <w:rFonts w:hint="eastAsia" w:ascii="仿宋_GB2312" w:hAnsi="仿宋_GB2312" w:eastAsia="仿宋_GB2312" w:cs="仿宋_GB2312"/>
          <w:i w:val="0"/>
          <w:iCs w:val="0"/>
          <w:caps w:val="0"/>
          <w:color w:val="000000"/>
          <w:spacing w:val="4"/>
          <w:sz w:val="32"/>
          <w:szCs w:val="32"/>
          <w:shd w:val="clear" w:fill="FFFFFF"/>
          <w:lang w:eastAsia="zh-CN"/>
        </w:rPr>
        <w:t>。</w:t>
      </w:r>
    </w:p>
    <w:p w14:paraId="2E4D4EA2">
      <w:pPr>
        <w:spacing w:line="574" w:lineRule="exact"/>
        <w:ind w:firstLine="656" w:firstLineChars="200"/>
        <w:jc w:val="both"/>
        <w:rPr>
          <w:rFonts w:hint="eastAsia" w:ascii="黑体" w:hAnsi="黑体" w:eastAsia="黑体" w:cs="黑体"/>
          <w:i w:val="0"/>
          <w:iCs w:val="0"/>
          <w:caps w:val="0"/>
          <w:color w:val="000000"/>
          <w:spacing w:val="4"/>
          <w:sz w:val="32"/>
          <w:szCs w:val="32"/>
          <w:shd w:val="clear" w:fill="FFFFFF"/>
          <w:lang w:val="en-US" w:eastAsia="zh-CN"/>
        </w:rPr>
      </w:pPr>
      <w:r>
        <w:rPr>
          <w:rFonts w:hint="eastAsia" w:ascii="黑体" w:hAnsi="黑体" w:eastAsia="黑体" w:cs="黑体"/>
          <w:i w:val="0"/>
          <w:iCs w:val="0"/>
          <w:caps w:val="0"/>
          <w:color w:val="000000"/>
          <w:spacing w:val="4"/>
          <w:sz w:val="32"/>
          <w:szCs w:val="32"/>
          <w:shd w:val="clear" w:fill="FFFFFF"/>
          <w:lang w:val="en-US" w:eastAsia="zh-CN"/>
        </w:rPr>
        <w:t>三、保安服务内容及要求</w:t>
      </w:r>
    </w:p>
    <w:p w14:paraId="73BE980C">
      <w:pPr>
        <w:tabs>
          <w:tab w:val="left" w:pos="1134"/>
        </w:tabs>
        <w:spacing w:line="574" w:lineRule="exact"/>
        <w:ind w:firstLine="627" w:firstLineChars="196"/>
        <w:jc w:val="both"/>
        <w:rPr>
          <w:rFonts w:ascii="仿宋_GB2312" w:hAnsi="宋体" w:eastAsia="仿宋_GB2312" w:cs="宋体"/>
          <w:bCs/>
          <w:color w:val="000000"/>
          <w:sz w:val="32"/>
          <w:szCs w:val="32"/>
        </w:rPr>
      </w:pPr>
      <w:r>
        <w:rPr>
          <w:rFonts w:hint="eastAsia" w:ascii="仿宋_GB2312" w:hAnsi="宋体" w:eastAsia="仿宋_GB2312" w:cs="宋体"/>
          <w:bCs/>
          <w:color w:val="000000"/>
          <w:sz w:val="32"/>
          <w:szCs w:val="32"/>
          <w:lang w:val="en-US" w:eastAsia="zh-CN"/>
        </w:rPr>
        <w:t>10</w:t>
      </w:r>
      <w:r>
        <w:rPr>
          <w:rFonts w:hint="eastAsia" w:ascii="仿宋_GB2312" w:hAnsi="宋体" w:eastAsia="仿宋_GB2312" w:cs="宋体"/>
          <w:bCs/>
          <w:color w:val="000000"/>
          <w:sz w:val="32"/>
          <w:szCs w:val="32"/>
        </w:rPr>
        <w:t>.治安管理</w:t>
      </w:r>
    </w:p>
    <w:p w14:paraId="7BB25D94">
      <w:pPr>
        <w:tabs>
          <w:tab w:val="left" w:pos="1134"/>
        </w:tabs>
        <w:spacing w:line="574" w:lineRule="exact"/>
        <w:ind w:firstLine="627" w:firstLineChars="196"/>
        <w:jc w:val="both"/>
        <w:rPr>
          <w:rFonts w:ascii="仿宋_GB2312" w:hAnsi="宋体" w:eastAsia="仿宋_GB2312" w:cs="宋体"/>
          <w:bCs/>
          <w:color w:val="000000"/>
          <w:sz w:val="32"/>
          <w:szCs w:val="32"/>
        </w:rPr>
      </w:pPr>
      <w:r>
        <w:rPr>
          <w:rFonts w:hint="eastAsia" w:ascii="仿宋_GB2312" w:hAnsi="宋体" w:eastAsia="仿宋_GB2312" w:cs="宋体"/>
          <w:bCs/>
          <w:color w:val="000000"/>
          <w:sz w:val="32"/>
          <w:szCs w:val="32"/>
          <w:lang w:val="en-US" w:eastAsia="zh-CN"/>
        </w:rPr>
        <w:t>10</w:t>
      </w:r>
      <w:r>
        <w:rPr>
          <w:rFonts w:hint="eastAsia" w:ascii="仿宋_GB2312" w:hAnsi="宋体" w:eastAsia="仿宋_GB2312" w:cs="宋体"/>
          <w:bCs/>
          <w:color w:val="000000"/>
          <w:sz w:val="32"/>
          <w:szCs w:val="32"/>
        </w:rPr>
        <w:t>.1做好医院治安防范</w:t>
      </w:r>
      <w:r>
        <w:rPr>
          <w:rFonts w:hint="eastAsia" w:ascii="仿宋_GB2312" w:hAnsi="宋体" w:eastAsia="仿宋_GB2312" w:cs="宋体"/>
          <w:bCs/>
          <w:color w:val="000000"/>
          <w:sz w:val="32"/>
          <w:szCs w:val="32"/>
          <w:lang w:val="en-US" w:eastAsia="zh-CN"/>
        </w:rPr>
        <w:t>工作。</w:t>
      </w:r>
      <w:r>
        <w:rPr>
          <w:rFonts w:hint="eastAsia" w:ascii="仿宋_GB2312" w:hAnsi="宋体" w:eastAsia="仿宋_GB2312" w:cs="宋体"/>
          <w:bCs/>
          <w:color w:val="000000"/>
          <w:sz w:val="32"/>
          <w:szCs w:val="32"/>
        </w:rPr>
        <w:t>包括医疗秩序维护、</w:t>
      </w:r>
      <w:r>
        <w:rPr>
          <w:rFonts w:hint="eastAsia" w:ascii="仿宋_GB2312" w:hAnsi="宋体" w:eastAsia="仿宋_GB2312" w:cs="宋体"/>
          <w:bCs/>
          <w:color w:val="000000"/>
          <w:sz w:val="32"/>
          <w:szCs w:val="32"/>
          <w:lang w:val="en-US" w:eastAsia="zh-CN"/>
        </w:rPr>
        <w:t>安检、巡逻守卫、公共设施物品</w:t>
      </w:r>
      <w:r>
        <w:rPr>
          <w:rFonts w:hint="eastAsia" w:ascii="仿宋_GB2312" w:hAnsi="宋体" w:eastAsia="仿宋_GB2312" w:cs="宋体"/>
          <w:bCs/>
          <w:color w:val="000000"/>
          <w:sz w:val="32"/>
          <w:szCs w:val="32"/>
        </w:rPr>
        <w:t>管理、探视人员管理、</w:t>
      </w:r>
      <w:r>
        <w:rPr>
          <w:rFonts w:hint="eastAsia" w:ascii="仿宋_GB2312" w:hAnsi="宋体" w:eastAsia="仿宋_GB2312" w:cs="宋体"/>
          <w:bCs/>
          <w:color w:val="000000"/>
          <w:sz w:val="32"/>
          <w:szCs w:val="32"/>
          <w:lang w:val="en-US" w:eastAsia="zh-CN"/>
        </w:rPr>
        <w:t>防盗防破坏、防医闹、</w:t>
      </w:r>
      <w:r>
        <w:rPr>
          <w:rFonts w:hint="eastAsia" w:ascii="仿宋_GB2312" w:hAnsi="宋体" w:eastAsia="仿宋_GB2312" w:cs="宋体"/>
          <w:bCs/>
          <w:color w:val="000000"/>
          <w:sz w:val="32"/>
          <w:szCs w:val="32"/>
        </w:rPr>
        <w:t>清理闲杂可疑人员</w:t>
      </w:r>
      <w:r>
        <w:rPr>
          <w:rFonts w:hint="eastAsia" w:ascii="仿宋_GB2312" w:hAnsi="宋体" w:eastAsia="仿宋_GB2312" w:cs="宋体"/>
          <w:bCs/>
          <w:color w:val="000000"/>
          <w:sz w:val="32"/>
          <w:szCs w:val="32"/>
          <w:lang w:val="en-US" w:eastAsia="zh-CN"/>
        </w:rPr>
        <w:t>和突发治安事件应急处置</w:t>
      </w:r>
      <w:r>
        <w:rPr>
          <w:rFonts w:hint="eastAsia" w:ascii="仿宋_GB2312" w:hAnsi="宋体" w:eastAsia="仿宋_GB2312" w:cs="宋体"/>
          <w:bCs/>
          <w:color w:val="000000"/>
          <w:sz w:val="32"/>
          <w:szCs w:val="32"/>
        </w:rPr>
        <w:t>工作等，保障医院内所有人员的人身和财产安全。</w:t>
      </w:r>
    </w:p>
    <w:p w14:paraId="414E47CB">
      <w:pPr>
        <w:spacing w:line="574" w:lineRule="exact"/>
        <w:jc w:val="both"/>
        <w:rPr>
          <w:rFonts w:ascii="仿宋_GB2312" w:hAnsi="宋体" w:eastAsia="仿宋_GB2312" w:cs="宋体"/>
          <w:bCs/>
          <w:color w:val="000000"/>
          <w:sz w:val="32"/>
          <w:szCs w:val="32"/>
        </w:rPr>
      </w:pPr>
      <w:r>
        <w:rPr>
          <w:rFonts w:hint="eastAsia" w:ascii="仿宋_GB2312" w:hAnsi="宋体" w:eastAsia="仿宋_GB2312" w:cs="宋体"/>
          <w:bCs/>
          <w:color w:val="000000"/>
          <w:sz w:val="32"/>
          <w:szCs w:val="32"/>
        </w:rPr>
        <w:t xml:space="preserve">   </w:t>
      </w:r>
      <w:r>
        <w:rPr>
          <w:rFonts w:hint="eastAsia" w:ascii="仿宋_GB2312" w:hAnsi="宋体" w:eastAsia="仿宋_GB2312" w:cs="宋体"/>
          <w:bCs/>
          <w:color w:val="000000"/>
          <w:sz w:val="32"/>
          <w:szCs w:val="32"/>
          <w:lang w:val="en-US" w:eastAsia="zh-CN"/>
        </w:rPr>
        <w:t xml:space="preserve"> 10</w:t>
      </w:r>
      <w:r>
        <w:rPr>
          <w:rFonts w:hint="eastAsia" w:ascii="仿宋_GB2312" w:hAnsi="宋体" w:eastAsia="仿宋_GB2312" w:cs="宋体"/>
          <w:bCs/>
          <w:color w:val="000000"/>
          <w:sz w:val="32"/>
          <w:szCs w:val="32"/>
        </w:rPr>
        <w:t>.2建立完善的治安管理体系。保安项目实行统一调度，统一指挥，统一训练。每月做好医院视频监控系统设备及一键通报警系统设备维护</w:t>
      </w:r>
      <w:r>
        <w:rPr>
          <w:rFonts w:hint="eastAsia" w:ascii="仿宋_GB2312" w:hAnsi="宋体" w:eastAsia="仿宋_GB2312" w:cs="宋体"/>
          <w:bCs/>
          <w:color w:val="000000"/>
          <w:sz w:val="32"/>
          <w:szCs w:val="32"/>
          <w:lang w:val="en-US" w:eastAsia="zh-CN"/>
        </w:rPr>
        <w:t>测试工作</w:t>
      </w:r>
      <w:r>
        <w:rPr>
          <w:rFonts w:hint="eastAsia" w:ascii="仿宋_GB2312" w:hAnsi="宋体" w:eastAsia="仿宋_GB2312" w:cs="宋体"/>
          <w:bCs/>
          <w:color w:val="000000"/>
          <w:sz w:val="32"/>
          <w:szCs w:val="32"/>
        </w:rPr>
        <w:t>，发现故障及时排除，确保</w:t>
      </w:r>
      <w:r>
        <w:rPr>
          <w:rFonts w:hint="eastAsia" w:ascii="仿宋_GB2312" w:hAnsi="宋体" w:eastAsia="仿宋_GB2312" w:cs="宋体"/>
          <w:bCs/>
          <w:color w:val="000000"/>
          <w:sz w:val="32"/>
          <w:szCs w:val="32"/>
          <w:lang w:val="en-US" w:eastAsia="zh-CN"/>
        </w:rPr>
        <w:t>系统</w:t>
      </w:r>
      <w:r>
        <w:rPr>
          <w:rFonts w:hint="eastAsia" w:ascii="仿宋_GB2312" w:hAnsi="宋体" w:eastAsia="仿宋_GB2312" w:cs="宋体"/>
          <w:bCs/>
          <w:color w:val="000000"/>
          <w:sz w:val="32"/>
          <w:szCs w:val="32"/>
        </w:rPr>
        <w:t>24小时运行</w:t>
      </w:r>
      <w:r>
        <w:rPr>
          <w:rFonts w:hint="eastAsia" w:ascii="仿宋_GB2312" w:hAnsi="宋体" w:eastAsia="仿宋_GB2312" w:cs="宋体"/>
          <w:bCs/>
          <w:color w:val="000000"/>
          <w:sz w:val="32"/>
          <w:szCs w:val="32"/>
          <w:lang w:val="en-US" w:eastAsia="zh-CN"/>
        </w:rPr>
        <w:t>正常</w:t>
      </w:r>
      <w:r>
        <w:rPr>
          <w:rFonts w:hint="eastAsia" w:ascii="仿宋_GB2312" w:hAnsi="宋体" w:eastAsia="仿宋_GB2312" w:cs="宋体"/>
          <w:bCs/>
          <w:color w:val="000000"/>
          <w:sz w:val="32"/>
          <w:szCs w:val="32"/>
        </w:rPr>
        <w:t>。建立“五查”交叉网络式巡逻制（五查内容：查岗位人员、查岗位纪律、查安全隐患、查消防隐患、查可疑人员在院内活动情况），做到防患于未然。建立最小应急单元（2队，每队不少于3人），</w:t>
      </w:r>
      <w:r>
        <w:rPr>
          <w:rFonts w:hint="eastAsia" w:ascii="仿宋_GB2312" w:hAnsi="宋体" w:eastAsia="仿宋_GB2312" w:cs="宋体"/>
          <w:bCs/>
          <w:color w:val="000000"/>
          <w:sz w:val="32"/>
          <w:szCs w:val="32"/>
          <w:lang w:val="en-US" w:eastAsia="zh-CN"/>
        </w:rPr>
        <w:t>制定应急预案，</w:t>
      </w:r>
      <w:r>
        <w:rPr>
          <w:rFonts w:hint="eastAsia" w:ascii="仿宋_GB2312" w:hAnsi="宋体" w:eastAsia="仿宋_GB2312" w:cs="宋体"/>
          <w:bCs/>
          <w:color w:val="000000"/>
          <w:sz w:val="32"/>
          <w:szCs w:val="32"/>
        </w:rPr>
        <w:t>在医院内任何时间、地点出现</w:t>
      </w:r>
      <w:r>
        <w:rPr>
          <w:rFonts w:hint="eastAsia" w:ascii="仿宋_GB2312" w:hAnsi="宋体" w:eastAsia="仿宋_GB2312" w:cs="宋体"/>
          <w:bCs/>
          <w:color w:val="000000"/>
          <w:sz w:val="32"/>
          <w:szCs w:val="32"/>
          <w:lang w:val="en-US" w:eastAsia="zh-CN"/>
        </w:rPr>
        <w:t>突发应急事件</w:t>
      </w:r>
      <w:r>
        <w:rPr>
          <w:rFonts w:hint="eastAsia" w:ascii="仿宋_GB2312" w:hAnsi="宋体" w:eastAsia="仿宋_GB2312" w:cs="宋体"/>
          <w:bCs/>
          <w:color w:val="000000"/>
          <w:sz w:val="32"/>
          <w:szCs w:val="32"/>
        </w:rPr>
        <w:t>，应保证</w:t>
      </w:r>
      <w:r>
        <w:rPr>
          <w:rFonts w:hint="eastAsia" w:ascii="仿宋_GB2312" w:hAnsi="宋体" w:eastAsia="仿宋_GB2312" w:cs="宋体"/>
          <w:bCs/>
          <w:color w:val="000000"/>
          <w:sz w:val="32"/>
          <w:szCs w:val="32"/>
          <w:lang w:val="en-US" w:eastAsia="zh-CN"/>
        </w:rPr>
        <w:t>在</w:t>
      </w:r>
      <w:r>
        <w:rPr>
          <w:rFonts w:hint="eastAsia" w:ascii="仿宋_GB2312" w:hAnsi="宋体" w:eastAsia="仿宋_GB2312" w:cs="宋体"/>
          <w:bCs/>
          <w:color w:val="000000"/>
          <w:sz w:val="32"/>
          <w:szCs w:val="32"/>
        </w:rPr>
        <w:t>最短时间（3分钟内）赶到现场</w:t>
      </w:r>
      <w:r>
        <w:rPr>
          <w:rFonts w:hint="eastAsia" w:ascii="仿宋_GB2312" w:hAnsi="宋体" w:eastAsia="仿宋_GB2312" w:cs="宋体"/>
          <w:bCs/>
          <w:color w:val="000000"/>
          <w:sz w:val="32"/>
          <w:szCs w:val="32"/>
          <w:lang w:val="en-US" w:eastAsia="zh-CN"/>
        </w:rPr>
        <w:t>进行处置</w:t>
      </w:r>
      <w:r>
        <w:rPr>
          <w:rFonts w:hint="eastAsia" w:ascii="仿宋_GB2312" w:hAnsi="宋体" w:eastAsia="仿宋_GB2312" w:cs="宋体"/>
          <w:bCs/>
          <w:color w:val="000000"/>
          <w:sz w:val="32"/>
          <w:szCs w:val="32"/>
        </w:rPr>
        <w:t>；</w:t>
      </w:r>
      <w:r>
        <w:rPr>
          <w:rFonts w:hint="eastAsia" w:ascii="仿宋_GB2312" w:hAnsi="宋体" w:eastAsia="仿宋_GB2312" w:cs="宋体"/>
          <w:bCs/>
          <w:color w:val="000000"/>
          <w:sz w:val="32"/>
          <w:szCs w:val="32"/>
          <w:lang w:val="en-US" w:eastAsia="zh-CN"/>
        </w:rPr>
        <w:t>按规定每月开展相关培训，每季度开展1次反恐防暴处置</w:t>
      </w:r>
      <w:r>
        <w:rPr>
          <w:rFonts w:hint="eastAsia" w:ascii="仿宋_GB2312" w:hAnsi="宋体" w:eastAsia="仿宋_GB2312" w:cs="宋体"/>
          <w:bCs/>
          <w:color w:val="000000"/>
          <w:sz w:val="32"/>
          <w:szCs w:val="32"/>
        </w:rPr>
        <w:t>演练。</w:t>
      </w:r>
    </w:p>
    <w:p w14:paraId="14255176">
      <w:pPr>
        <w:tabs>
          <w:tab w:val="left" w:pos="284"/>
        </w:tabs>
        <w:adjustRightInd w:val="0"/>
        <w:snapToGrid w:val="0"/>
        <w:spacing w:line="574" w:lineRule="exact"/>
        <w:ind w:firstLine="640"/>
        <w:jc w:val="both"/>
        <w:rPr>
          <w:rFonts w:hint="eastAsia" w:ascii="仿宋_GB2312" w:hAnsi="宋体" w:eastAsia="仿宋_GB2312" w:cs="宋体"/>
          <w:bCs/>
          <w:color w:val="000000"/>
          <w:sz w:val="32"/>
          <w:szCs w:val="32"/>
        </w:rPr>
      </w:pPr>
      <w:r>
        <w:rPr>
          <w:rFonts w:hint="eastAsia" w:ascii="仿宋_GB2312" w:hAnsi="宋体" w:eastAsia="仿宋_GB2312" w:cs="宋体"/>
          <w:bCs/>
          <w:color w:val="000000"/>
          <w:sz w:val="32"/>
          <w:szCs w:val="32"/>
          <w:lang w:val="en-US" w:eastAsia="zh-CN"/>
        </w:rPr>
        <w:t>10</w:t>
      </w:r>
      <w:r>
        <w:rPr>
          <w:rFonts w:hint="eastAsia" w:ascii="仿宋_GB2312" w:hAnsi="宋体" w:eastAsia="仿宋_GB2312" w:cs="宋体"/>
          <w:bCs/>
          <w:color w:val="000000"/>
          <w:sz w:val="32"/>
          <w:szCs w:val="32"/>
        </w:rPr>
        <w:t>.3采取有效的治安管理措施</w:t>
      </w:r>
      <w:r>
        <w:rPr>
          <w:rFonts w:hint="eastAsia" w:ascii="仿宋_GB2312" w:hAnsi="宋体" w:eastAsia="仿宋_GB2312" w:cs="宋体"/>
          <w:bCs/>
          <w:color w:val="000000"/>
          <w:sz w:val="32"/>
          <w:szCs w:val="32"/>
          <w:lang w:eastAsia="zh-CN"/>
        </w:rPr>
        <w:t>。</w:t>
      </w:r>
      <w:r>
        <w:rPr>
          <w:rFonts w:hint="eastAsia" w:ascii="仿宋_GB2312" w:hAnsi="宋体" w:eastAsia="仿宋_GB2312" w:cs="宋体"/>
          <w:bCs/>
          <w:color w:val="000000"/>
          <w:sz w:val="32"/>
          <w:szCs w:val="32"/>
        </w:rPr>
        <w:t>针对医院人流量大、医院内活动人员复杂，周边治安环境复杂等特点，建立并落实24小时巡查制度</w:t>
      </w:r>
      <w:r>
        <w:rPr>
          <w:rFonts w:hint="eastAsia" w:ascii="仿宋_GB2312" w:hAnsi="宋体" w:eastAsia="仿宋_GB2312" w:cs="宋体"/>
          <w:bCs/>
          <w:color w:val="000000"/>
          <w:sz w:val="32"/>
          <w:szCs w:val="32"/>
          <w:lang w:eastAsia="zh-CN"/>
        </w:rPr>
        <w:t>。</w:t>
      </w:r>
      <w:r>
        <w:rPr>
          <w:rFonts w:hint="eastAsia" w:ascii="仿宋_GB2312" w:hAnsi="宋体" w:eastAsia="仿宋_GB2312" w:cs="宋体"/>
          <w:bCs/>
          <w:color w:val="000000"/>
          <w:sz w:val="32"/>
          <w:szCs w:val="32"/>
        </w:rPr>
        <w:t>按规定对室内、室外进行</w:t>
      </w:r>
      <w:r>
        <w:rPr>
          <w:rFonts w:hint="eastAsia" w:ascii="仿宋_GB2312" w:hAnsi="宋体" w:eastAsia="仿宋_GB2312" w:cs="宋体"/>
          <w:bCs/>
          <w:color w:val="000000"/>
          <w:sz w:val="32"/>
          <w:szCs w:val="32"/>
          <w:lang w:val="en-US" w:eastAsia="zh-CN"/>
        </w:rPr>
        <w:t>安全巡查</w:t>
      </w:r>
      <w:r>
        <w:rPr>
          <w:rFonts w:hint="eastAsia" w:ascii="仿宋_GB2312" w:hAnsi="宋体" w:eastAsia="仿宋_GB2312" w:cs="宋体"/>
          <w:bCs/>
          <w:color w:val="000000"/>
          <w:sz w:val="32"/>
          <w:szCs w:val="32"/>
        </w:rPr>
        <w:t>，做好巡逻点的签到工作，每日巡查不得少于</w:t>
      </w:r>
      <w:r>
        <w:rPr>
          <w:rFonts w:hint="eastAsia" w:ascii="仿宋_GB2312" w:hAnsi="宋体" w:eastAsia="仿宋_GB2312" w:cs="宋体"/>
          <w:bCs/>
          <w:color w:val="000000"/>
          <w:sz w:val="32"/>
          <w:szCs w:val="32"/>
          <w:lang w:val="en-US" w:eastAsia="zh-CN"/>
        </w:rPr>
        <w:t>6</w:t>
      </w:r>
      <w:r>
        <w:rPr>
          <w:rFonts w:hint="eastAsia" w:ascii="仿宋_GB2312" w:hAnsi="宋体" w:eastAsia="仿宋_GB2312" w:cs="宋体"/>
          <w:bCs/>
          <w:color w:val="000000"/>
          <w:sz w:val="32"/>
          <w:szCs w:val="32"/>
        </w:rPr>
        <w:t>次，其中夜间巡查不得少于2次。加强病区、门急诊、收费处、取药处等人流聚集场所的巡查，发现可疑人员要进行盘问和检查，清理和制止医院内的“医托”、“聋哑”诈骗人员、贴牛皮癣广告、墙章、地章广告、宣传单等违法人员</w:t>
      </w:r>
      <w:r>
        <w:rPr>
          <w:rFonts w:hint="eastAsia" w:ascii="仿宋_GB2312" w:hAnsi="宋体" w:eastAsia="仿宋_GB2312" w:cs="宋体"/>
          <w:bCs/>
          <w:color w:val="000000"/>
          <w:sz w:val="32"/>
          <w:szCs w:val="32"/>
          <w:lang w:eastAsia="zh-CN"/>
        </w:rPr>
        <w:t>。</w:t>
      </w:r>
      <w:r>
        <w:rPr>
          <w:rFonts w:hint="eastAsia" w:ascii="仿宋_GB2312" w:hAnsi="宋体" w:eastAsia="仿宋_GB2312" w:cs="宋体"/>
          <w:bCs/>
          <w:color w:val="000000"/>
          <w:sz w:val="32"/>
          <w:szCs w:val="32"/>
        </w:rPr>
        <w:t>管理人员应每两小时巡查一次各岗位人员工作情况。</w:t>
      </w:r>
    </w:p>
    <w:p w14:paraId="76956352">
      <w:pPr>
        <w:tabs>
          <w:tab w:val="left" w:pos="284"/>
        </w:tabs>
        <w:adjustRightInd w:val="0"/>
        <w:snapToGrid w:val="0"/>
        <w:spacing w:line="574"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10.4落实入院安检工作。根据医院要求设置专职安检岗位，制定安检岗位工作制度、操作流程（包括特殊人群安检流程，如：孕妇、伤残人士等。）及岗位应急事件处置预案，每月开展安检工作专项培训，严格落实入院“逢人必检、逢包必查”的安检工作要求。</w:t>
      </w:r>
    </w:p>
    <w:p w14:paraId="5EA0A790">
      <w:pPr>
        <w:spacing w:line="574" w:lineRule="exact"/>
        <w:jc w:val="both"/>
        <w:rPr>
          <w:rFonts w:ascii="仿宋_GB2312" w:hAnsi="宋体" w:eastAsia="仿宋_GB2312" w:cs="宋体"/>
          <w:bCs/>
          <w:color w:val="000000"/>
          <w:sz w:val="32"/>
          <w:szCs w:val="32"/>
        </w:rPr>
      </w:pPr>
      <w:r>
        <w:rPr>
          <w:rFonts w:hint="eastAsia" w:ascii="仿宋_GB2312" w:hAnsi="宋体" w:eastAsia="仿宋_GB2312" w:cs="宋体"/>
          <w:bCs/>
          <w:color w:val="000000"/>
          <w:sz w:val="32"/>
          <w:szCs w:val="32"/>
        </w:rPr>
        <w:t xml:space="preserve">   </w:t>
      </w:r>
      <w:r>
        <w:rPr>
          <w:rFonts w:hint="eastAsia" w:ascii="仿宋_GB2312" w:hAnsi="宋体" w:eastAsia="仿宋_GB2312" w:cs="宋体"/>
          <w:bCs/>
          <w:color w:val="000000"/>
          <w:sz w:val="32"/>
          <w:szCs w:val="32"/>
          <w:lang w:val="en-US" w:eastAsia="zh-CN"/>
        </w:rPr>
        <w:t xml:space="preserve"> 10</w:t>
      </w:r>
      <w:r>
        <w:rPr>
          <w:rFonts w:hint="eastAsia" w:ascii="仿宋_GB2312" w:hAnsi="宋体" w:eastAsia="仿宋_GB2312" w:cs="宋体"/>
          <w:bCs/>
          <w:color w:val="000000"/>
          <w:sz w:val="32"/>
          <w:szCs w:val="32"/>
        </w:rPr>
        <w:t>.5安全隐患检查。每周由保安</w:t>
      </w:r>
      <w:r>
        <w:rPr>
          <w:rFonts w:hint="eastAsia" w:ascii="仿宋_GB2312" w:hAnsi="宋体" w:eastAsia="仿宋_GB2312" w:cs="宋体"/>
          <w:bCs/>
          <w:color w:val="000000"/>
          <w:sz w:val="32"/>
          <w:szCs w:val="32"/>
          <w:lang w:val="en-US" w:eastAsia="zh-CN"/>
        </w:rPr>
        <w:t>项目管理人员</w:t>
      </w:r>
      <w:r>
        <w:rPr>
          <w:rFonts w:hint="eastAsia" w:ascii="仿宋_GB2312" w:hAnsi="宋体" w:eastAsia="仿宋_GB2312" w:cs="宋体"/>
          <w:bCs/>
          <w:color w:val="000000"/>
          <w:sz w:val="32"/>
          <w:szCs w:val="32"/>
        </w:rPr>
        <w:t>统一组织进行对医院各区域安全隐患的检查工作，将发现的安全隐患及改进建议经书面形式报告医院方。</w:t>
      </w:r>
    </w:p>
    <w:p w14:paraId="17815F86">
      <w:pPr>
        <w:spacing w:line="574" w:lineRule="exact"/>
        <w:ind w:firstLine="640"/>
        <w:jc w:val="both"/>
        <w:rPr>
          <w:rFonts w:ascii="仿宋_GB2312" w:hAnsi="宋体" w:eastAsia="仿宋_GB2312" w:cs="宋体"/>
          <w:bCs/>
          <w:color w:val="000000"/>
          <w:sz w:val="32"/>
          <w:szCs w:val="32"/>
        </w:rPr>
      </w:pPr>
      <w:r>
        <w:rPr>
          <w:rFonts w:hint="eastAsia" w:ascii="仿宋_GB2312" w:hAnsi="宋体" w:eastAsia="仿宋_GB2312" w:cs="宋体"/>
          <w:bCs/>
          <w:color w:val="000000"/>
          <w:sz w:val="32"/>
          <w:szCs w:val="32"/>
          <w:lang w:val="en-US" w:eastAsia="zh-CN"/>
        </w:rPr>
        <w:t>10</w:t>
      </w:r>
      <w:r>
        <w:rPr>
          <w:rFonts w:hint="eastAsia" w:ascii="仿宋_GB2312" w:hAnsi="宋体" w:eastAsia="仿宋_GB2312" w:cs="宋体"/>
          <w:bCs/>
          <w:color w:val="000000"/>
          <w:sz w:val="32"/>
          <w:szCs w:val="32"/>
        </w:rPr>
        <w:t>.6突发事件处理。建立各类应急预案并组织</w:t>
      </w:r>
      <w:r>
        <w:rPr>
          <w:rFonts w:hint="eastAsia" w:ascii="仿宋_GB2312" w:hAnsi="宋体" w:eastAsia="仿宋_GB2312" w:cs="宋体"/>
          <w:bCs/>
          <w:color w:val="000000"/>
          <w:sz w:val="32"/>
          <w:szCs w:val="32"/>
          <w:lang w:val="en-US" w:eastAsia="zh-CN"/>
        </w:rPr>
        <w:t>培训、</w:t>
      </w:r>
      <w:r>
        <w:rPr>
          <w:rFonts w:hint="eastAsia" w:ascii="仿宋_GB2312" w:hAnsi="宋体" w:eastAsia="仿宋_GB2312" w:cs="宋体"/>
          <w:bCs/>
          <w:color w:val="000000"/>
          <w:sz w:val="32"/>
          <w:szCs w:val="32"/>
        </w:rPr>
        <w:t>演练</w:t>
      </w:r>
      <w:r>
        <w:rPr>
          <w:rFonts w:hint="eastAsia" w:ascii="仿宋_GB2312" w:hAnsi="宋体" w:eastAsia="仿宋_GB2312" w:cs="宋体"/>
          <w:bCs/>
          <w:color w:val="000000"/>
          <w:sz w:val="32"/>
          <w:szCs w:val="32"/>
          <w:lang w:val="en-US" w:eastAsia="zh-CN"/>
        </w:rPr>
        <w:t>及考核</w:t>
      </w:r>
      <w:r>
        <w:rPr>
          <w:rFonts w:hint="eastAsia" w:ascii="仿宋_GB2312" w:hAnsi="宋体" w:eastAsia="仿宋_GB2312" w:cs="宋体"/>
          <w:bCs/>
          <w:color w:val="000000"/>
          <w:sz w:val="32"/>
          <w:szCs w:val="32"/>
        </w:rPr>
        <w:t>，有培训</w:t>
      </w:r>
      <w:r>
        <w:rPr>
          <w:rFonts w:hint="eastAsia" w:ascii="仿宋_GB2312" w:hAnsi="宋体" w:eastAsia="仿宋_GB2312" w:cs="宋体"/>
          <w:bCs/>
          <w:color w:val="000000"/>
          <w:sz w:val="32"/>
          <w:szCs w:val="32"/>
          <w:lang w:eastAsia="zh-CN"/>
        </w:rPr>
        <w:t>、</w:t>
      </w:r>
      <w:r>
        <w:rPr>
          <w:rFonts w:hint="eastAsia" w:ascii="仿宋_GB2312" w:hAnsi="宋体" w:eastAsia="仿宋_GB2312" w:cs="宋体"/>
          <w:bCs/>
          <w:color w:val="000000"/>
          <w:sz w:val="32"/>
          <w:szCs w:val="32"/>
        </w:rPr>
        <w:t>演练</w:t>
      </w:r>
      <w:r>
        <w:rPr>
          <w:rFonts w:hint="eastAsia" w:ascii="仿宋_GB2312" w:hAnsi="宋体" w:eastAsia="仿宋_GB2312" w:cs="宋体"/>
          <w:bCs/>
          <w:color w:val="000000"/>
          <w:sz w:val="32"/>
          <w:szCs w:val="32"/>
          <w:lang w:val="en-US" w:eastAsia="zh-CN"/>
        </w:rPr>
        <w:t>和考核</w:t>
      </w:r>
      <w:r>
        <w:rPr>
          <w:rFonts w:hint="eastAsia" w:ascii="仿宋_GB2312" w:hAnsi="宋体" w:eastAsia="仿宋_GB2312" w:cs="宋体"/>
          <w:bCs/>
          <w:color w:val="000000"/>
          <w:sz w:val="32"/>
          <w:szCs w:val="32"/>
        </w:rPr>
        <w:t>记录。员工能熟练掌握各类突发事件(包括火警、</w:t>
      </w:r>
      <w:r>
        <w:rPr>
          <w:rFonts w:hint="eastAsia" w:ascii="仿宋_GB2312" w:hAnsi="宋体" w:eastAsia="仿宋_GB2312" w:cs="宋体"/>
          <w:bCs/>
          <w:color w:val="000000"/>
          <w:sz w:val="32"/>
          <w:szCs w:val="32"/>
          <w:lang w:val="en-US" w:eastAsia="zh-CN"/>
        </w:rPr>
        <w:t>反恐防暴</w:t>
      </w:r>
      <w:r>
        <w:rPr>
          <w:rFonts w:hint="eastAsia" w:ascii="仿宋_GB2312" w:hAnsi="宋体" w:eastAsia="仿宋_GB2312" w:cs="宋体"/>
          <w:bCs/>
          <w:color w:val="000000"/>
          <w:sz w:val="32"/>
          <w:szCs w:val="32"/>
        </w:rPr>
        <w:t>、医患纠纷、医闹、抢劫</w:t>
      </w:r>
      <w:r>
        <w:rPr>
          <w:rFonts w:hint="eastAsia" w:ascii="仿宋_GB2312" w:hAnsi="宋体" w:eastAsia="仿宋_GB2312" w:cs="宋体"/>
          <w:bCs/>
          <w:color w:val="000000"/>
          <w:sz w:val="32"/>
          <w:szCs w:val="32"/>
          <w:lang w:val="en-US" w:eastAsia="zh-CN"/>
        </w:rPr>
        <w:t>盗窃</w:t>
      </w:r>
      <w:r>
        <w:rPr>
          <w:rFonts w:hint="eastAsia" w:ascii="仿宋_GB2312" w:hAnsi="宋体" w:eastAsia="仿宋_GB2312" w:cs="宋体"/>
          <w:bCs/>
          <w:color w:val="000000"/>
          <w:sz w:val="32"/>
          <w:szCs w:val="32"/>
        </w:rPr>
        <w:t>和台风、暴雨、地震等自然灾害）的应急处理方法，应对措施得当</w:t>
      </w:r>
      <w:r>
        <w:rPr>
          <w:rFonts w:hint="eastAsia" w:ascii="仿宋_GB2312" w:hAnsi="宋体" w:eastAsia="仿宋_GB2312" w:cs="宋体"/>
          <w:bCs/>
          <w:color w:val="000000"/>
          <w:sz w:val="32"/>
          <w:szCs w:val="32"/>
          <w:lang w:eastAsia="zh-CN"/>
        </w:rPr>
        <w:t>。</w:t>
      </w:r>
      <w:r>
        <w:rPr>
          <w:rFonts w:hint="eastAsia" w:ascii="仿宋_GB2312" w:hAnsi="宋体" w:eastAsia="仿宋_GB2312" w:cs="宋体"/>
          <w:bCs/>
          <w:color w:val="000000"/>
          <w:sz w:val="32"/>
          <w:szCs w:val="32"/>
        </w:rPr>
        <w:t>发生突发事件时保安员能及时响应，在3分钟内到达现场并能立即采取措施，确保医院工作人员及财物安全。各类应急物质应定点放置，定期检查，确保其性能良好状态，员工会正确使用。不得因医院员工失职导致的损害发生。发生各类应急事件时，保安队应协助医院和相关部门做好预防和善后工作</w:t>
      </w:r>
      <w:r>
        <w:rPr>
          <w:rFonts w:hint="eastAsia" w:ascii="仿宋_GB2312" w:hAnsi="宋体" w:eastAsia="仿宋_GB2312" w:cs="宋体"/>
          <w:bCs/>
          <w:color w:val="000000"/>
          <w:sz w:val="32"/>
          <w:szCs w:val="32"/>
          <w:lang w:eastAsia="zh-CN"/>
        </w:rPr>
        <w:t>。</w:t>
      </w:r>
      <w:r>
        <w:rPr>
          <w:rFonts w:hint="eastAsia" w:ascii="仿宋_GB2312" w:hAnsi="宋体" w:eastAsia="仿宋_GB2312" w:cs="宋体"/>
          <w:bCs/>
          <w:color w:val="000000"/>
          <w:sz w:val="32"/>
          <w:szCs w:val="32"/>
        </w:rPr>
        <w:t>积极完成其他与后勤服务有关的</w:t>
      </w:r>
      <w:r>
        <w:rPr>
          <w:rFonts w:hint="eastAsia" w:ascii="仿宋_GB2312" w:hAnsi="宋体" w:eastAsia="仿宋_GB2312" w:cs="宋体"/>
          <w:bCs/>
          <w:color w:val="000000"/>
          <w:sz w:val="32"/>
          <w:szCs w:val="32"/>
          <w:lang w:val="en-US" w:eastAsia="zh-CN"/>
        </w:rPr>
        <w:t>临时</w:t>
      </w:r>
      <w:r>
        <w:rPr>
          <w:rFonts w:hint="eastAsia" w:ascii="仿宋_GB2312" w:hAnsi="宋体" w:eastAsia="仿宋_GB2312" w:cs="宋体"/>
          <w:bCs/>
          <w:color w:val="000000"/>
          <w:sz w:val="32"/>
          <w:szCs w:val="32"/>
        </w:rPr>
        <w:t>性工作。</w:t>
      </w:r>
    </w:p>
    <w:p w14:paraId="28F9E153">
      <w:pPr>
        <w:tabs>
          <w:tab w:val="left" w:pos="284"/>
        </w:tabs>
        <w:adjustRightInd w:val="0"/>
        <w:snapToGrid w:val="0"/>
        <w:spacing w:line="574" w:lineRule="exact"/>
        <w:jc w:val="both"/>
        <w:rPr>
          <w:rFonts w:ascii="仿宋_GB2312" w:hAnsi="宋体" w:eastAsia="仿宋_GB2312" w:cs="宋体"/>
          <w:color w:val="000000"/>
          <w:sz w:val="32"/>
          <w:szCs w:val="32"/>
        </w:rPr>
      </w:pPr>
      <w:r>
        <w:rPr>
          <w:rFonts w:hint="eastAsia" w:ascii="仿宋_GB2312" w:hAnsi="宋体" w:eastAsia="仿宋_GB2312" w:cs="宋体"/>
          <w:bCs/>
          <w:color w:val="000000"/>
          <w:sz w:val="32"/>
          <w:szCs w:val="32"/>
          <w:lang w:val="en-US" w:eastAsia="zh-CN"/>
        </w:rPr>
        <w:t xml:space="preserve">   10</w:t>
      </w:r>
      <w:r>
        <w:rPr>
          <w:rFonts w:hint="eastAsia" w:ascii="仿宋_GB2312" w:hAnsi="宋体" w:eastAsia="仿宋_GB2312" w:cs="宋体"/>
          <w:bCs/>
          <w:color w:val="000000"/>
          <w:sz w:val="32"/>
          <w:szCs w:val="32"/>
        </w:rPr>
        <w:t>.</w:t>
      </w:r>
      <w:r>
        <w:rPr>
          <w:rFonts w:hint="eastAsia" w:ascii="仿宋_GB2312" w:hAnsi="宋体" w:eastAsia="仿宋_GB2312" w:cs="宋体"/>
          <w:bCs/>
          <w:color w:val="000000"/>
          <w:sz w:val="32"/>
          <w:szCs w:val="32"/>
          <w:lang w:val="en-US" w:eastAsia="zh-CN"/>
        </w:rPr>
        <w:t>7</w:t>
      </w:r>
      <w:r>
        <w:rPr>
          <w:rFonts w:hint="eastAsia" w:ascii="仿宋_GB2312" w:hAnsi="宋体" w:eastAsia="仿宋_GB2312" w:cs="宋体"/>
          <w:bCs/>
          <w:color w:val="000000"/>
          <w:sz w:val="32"/>
          <w:szCs w:val="32"/>
        </w:rPr>
        <w:t>建立病房提醒制度。建立病房巡查提醒制度，提醒病人及家属注意保管好自身的财物。非探访时间由保安领班或机动岗协助医院对住院楼进行清场并做好门禁管理。</w:t>
      </w:r>
    </w:p>
    <w:p w14:paraId="704CFD08">
      <w:pPr>
        <w:spacing w:line="574" w:lineRule="exact"/>
        <w:ind w:firstLine="640"/>
        <w:jc w:val="both"/>
        <w:rPr>
          <w:rFonts w:ascii="仿宋_GB2312" w:hAnsi="宋体" w:eastAsia="仿宋_GB2312" w:cs="宋体"/>
          <w:bCs/>
          <w:color w:val="000000"/>
          <w:sz w:val="32"/>
          <w:szCs w:val="32"/>
        </w:rPr>
      </w:pPr>
      <w:r>
        <w:rPr>
          <w:rFonts w:hint="eastAsia" w:ascii="仿宋_GB2312" w:hAnsi="宋体" w:eastAsia="仿宋_GB2312" w:cs="宋体"/>
          <w:bCs/>
          <w:color w:val="000000"/>
          <w:sz w:val="32"/>
          <w:szCs w:val="32"/>
          <w:lang w:val="en-US" w:eastAsia="zh-CN"/>
        </w:rPr>
        <w:t>10.8安全教育宣传。每周一次由保安项目管理人员对病区医护人员进行治安防范提醒，告知离开办公室注意关门锁门，发现可疑人员立即通知保安。在挂号处、收费处、门急诊等人流量大的公共区域提醒病人注意保管好贵重物品，做好对患者及家属的法律和安全意识的宣传，以免上当受骗。</w:t>
      </w:r>
    </w:p>
    <w:p w14:paraId="5BAB231F">
      <w:pPr>
        <w:tabs>
          <w:tab w:val="left" w:pos="284"/>
        </w:tabs>
        <w:adjustRightInd w:val="0"/>
        <w:snapToGrid w:val="0"/>
        <w:spacing w:line="574" w:lineRule="exact"/>
        <w:ind w:firstLine="627" w:firstLineChars="196"/>
        <w:jc w:val="both"/>
        <w:outlineLvl w:val="1"/>
        <w:rPr>
          <w:rFonts w:ascii="仿宋_GB2312" w:hAnsi="宋体" w:eastAsia="仿宋_GB2312" w:cs="宋体"/>
          <w:bCs/>
          <w:color w:val="000000"/>
          <w:sz w:val="32"/>
          <w:szCs w:val="32"/>
        </w:rPr>
      </w:pPr>
      <w:r>
        <w:rPr>
          <w:rFonts w:hint="eastAsia" w:ascii="仿宋_GB2312" w:hAnsi="宋体" w:eastAsia="仿宋_GB2312" w:cs="宋体"/>
          <w:bCs/>
          <w:color w:val="000000"/>
          <w:sz w:val="32"/>
          <w:szCs w:val="32"/>
          <w:lang w:val="en-US" w:eastAsia="zh-CN"/>
        </w:rPr>
        <w:t>11</w:t>
      </w:r>
      <w:r>
        <w:rPr>
          <w:rFonts w:hint="eastAsia" w:ascii="仿宋_GB2312" w:hAnsi="宋体" w:eastAsia="仿宋_GB2312" w:cs="宋体"/>
          <w:bCs/>
          <w:color w:val="000000"/>
          <w:sz w:val="32"/>
          <w:szCs w:val="32"/>
        </w:rPr>
        <w:t>.消防</w:t>
      </w:r>
      <w:r>
        <w:rPr>
          <w:rFonts w:hint="eastAsia" w:ascii="仿宋_GB2312" w:hAnsi="宋体" w:eastAsia="仿宋_GB2312" w:cs="宋体"/>
          <w:color w:val="000000"/>
          <w:sz w:val="32"/>
          <w:szCs w:val="32"/>
        </w:rPr>
        <w:t>/</w:t>
      </w:r>
      <w:r>
        <w:rPr>
          <w:rFonts w:hint="eastAsia" w:ascii="仿宋_GB2312" w:hAnsi="宋体" w:eastAsia="仿宋_GB2312" w:cs="宋体"/>
          <w:bCs/>
          <w:color w:val="000000"/>
          <w:sz w:val="32"/>
          <w:szCs w:val="32"/>
        </w:rPr>
        <w:t>监控中心管理</w:t>
      </w:r>
    </w:p>
    <w:p w14:paraId="389E6BAC">
      <w:pPr>
        <w:spacing w:line="574" w:lineRule="exact"/>
        <w:ind w:firstLine="640" w:firstLineChars="200"/>
        <w:jc w:val="both"/>
        <w:rPr>
          <w:rFonts w:ascii="仿宋_GB2312" w:hAnsi="宋体" w:eastAsia="仿宋_GB2312" w:cs="宋体"/>
          <w:bCs/>
          <w:color w:val="000000"/>
          <w:sz w:val="32"/>
          <w:szCs w:val="32"/>
        </w:rPr>
      </w:pPr>
      <w:r>
        <w:rPr>
          <w:rFonts w:hint="eastAsia" w:ascii="仿宋_GB2312" w:hAnsi="宋体" w:eastAsia="仿宋_GB2312" w:cs="宋体"/>
          <w:bCs/>
          <w:color w:val="000000"/>
          <w:sz w:val="32"/>
          <w:szCs w:val="32"/>
          <w:lang w:val="en-US" w:eastAsia="zh-CN"/>
        </w:rPr>
        <w:t>11</w:t>
      </w:r>
      <w:r>
        <w:rPr>
          <w:rFonts w:hint="eastAsia" w:ascii="仿宋_GB2312" w:hAnsi="宋体" w:eastAsia="仿宋_GB2312" w:cs="宋体"/>
          <w:bCs/>
          <w:color w:val="000000"/>
          <w:sz w:val="32"/>
          <w:szCs w:val="32"/>
        </w:rPr>
        <w:t>.1根据</w:t>
      </w:r>
      <w:r>
        <w:rPr>
          <w:rFonts w:hint="eastAsia" w:ascii="仿宋_GB2312" w:hAnsi="宋体" w:eastAsia="仿宋_GB2312" w:cs="宋体"/>
          <w:bCs/>
          <w:color w:val="000000"/>
          <w:sz w:val="32"/>
          <w:szCs w:val="32"/>
          <w:lang w:val="en-US" w:eastAsia="zh-CN"/>
        </w:rPr>
        <w:t>相</w:t>
      </w:r>
      <w:r>
        <w:rPr>
          <w:rFonts w:hint="eastAsia" w:ascii="仿宋_GB2312" w:hAnsi="宋体" w:eastAsia="仿宋_GB2312" w:cs="宋体"/>
          <w:bCs/>
          <w:color w:val="000000"/>
          <w:sz w:val="32"/>
          <w:szCs w:val="32"/>
        </w:rPr>
        <w:t>关消防</w:t>
      </w:r>
      <w:r>
        <w:rPr>
          <w:rFonts w:hint="eastAsia" w:ascii="仿宋_GB2312" w:hAnsi="宋体" w:eastAsia="仿宋_GB2312" w:cs="宋体"/>
          <w:bCs/>
          <w:color w:val="000000"/>
          <w:sz w:val="32"/>
          <w:szCs w:val="32"/>
          <w:lang w:val="en-US" w:eastAsia="zh-CN"/>
        </w:rPr>
        <w:t>安全法律法规</w:t>
      </w:r>
      <w:r>
        <w:rPr>
          <w:rFonts w:hint="eastAsia" w:ascii="仿宋_GB2312" w:hAnsi="宋体" w:eastAsia="仿宋_GB2312" w:cs="宋体"/>
          <w:bCs/>
          <w:color w:val="000000"/>
          <w:sz w:val="32"/>
          <w:szCs w:val="32"/>
        </w:rPr>
        <w:t>及中山市社会单位消防安全“四个能力”建设指导手册、中山市医院消防安全管理指导手册要求完成消防安全工作。保安项目要建立义务消防队，随时应</w:t>
      </w:r>
      <w:r>
        <w:rPr>
          <w:rFonts w:hint="eastAsia" w:ascii="仿宋_GB2312" w:hAnsi="宋体" w:eastAsia="仿宋_GB2312" w:cs="宋体"/>
          <w:bCs/>
          <w:color w:val="000000"/>
          <w:sz w:val="32"/>
          <w:szCs w:val="32"/>
          <w:lang w:val="en-US" w:eastAsia="zh-CN"/>
        </w:rPr>
        <w:t>对</w:t>
      </w:r>
      <w:r>
        <w:rPr>
          <w:rFonts w:hint="eastAsia" w:ascii="仿宋_GB2312" w:hAnsi="宋体" w:eastAsia="仿宋_GB2312" w:cs="宋体"/>
          <w:bCs/>
          <w:color w:val="000000"/>
          <w:sz w:val="32"/>
          <w:szCs w:val="32"/>
        </w:rPr>
        <w:t>医院可能出现的火险。按时做好消防设施、设备的巡检巡查。使用消防管理信息系统对医院的消防设施设备实施管理，建立巡查制度定期巡检并做好记录。建立日巡周查月检制度。协助消防维保单位做好消防维保工作。</w:t>
      </w:r>
    </w:p>
    <w:p w14:paraId="0C87A51A">
      <w:pPr>
        <w:spacing w:line="574" w:lineRule="exact"/>
        <w:ind w:firstLine="640" w:firstLineChars="200"/>
        <w:jc w:val="both"/>
        <w:rPr>
          <w:rFonts w:ascii="仿宋_GB2312" w:hAnsi="宋体" w:eastAsia="仿宋_GB2312" w:cs="宋体"/>
          <w:bCs/>
          <w:color w:val="000000"/>
          <w:sz w:val="32"/>
          <w:szCs w:val="32"/>
        </w:rPr>
      </w:pPr>
      <w:r>
        <w:rPr>
          <w:rFonts w:hint="eastAsia" w:ascii="仿宋_GB2312" w:hAnsi="宋体" w:eastAsia="仿宋_GB2312" w:cs="宋体"/>
          <w:bCs/>
          <w:color w:val="000000"/>
          <w:sz w:val="32"/>
          <w:szCs w:val="32"/>
          <w:lang w:val="en-US" w:eastAsia="zh-CN"/>
        </w:rPr>
        <w:t>11</w:t>
      </w:r>
      <w:r>
        <w:rPr>
          <w:rFonts w:hint="eastAsia" w:ascii="仿宋_GB2312" w:hAnsi="宋体" w:eastAsia="仿宋_GB2312" w:cs="宋体"/>
          <w:bCs/>
          <w:color w:val="000000"/>
          <w:sz w:val="32"/>
          <w:szCs w:val="32"/>
        </w:rPr>
        <w:t>.2</w:t>
      </w:r>
      <w:r>
        <w:rPr>
          <w:rFonts w:hint="eastAsia" w:ascii="仿宋_GB2312" w:hAnsi="宋体" w:eastAsia="仿宋_GB2312" w:cs="宋体"/>
          <w:bCs/>
          <w:color w:val="000000"/>
          <w:sz w:val="32"/>
          <w:szCs w:val="32"/>
          <w:lang w:val="en-US" w:eastAsia="zh-CN"/>
        </w:rPr>
        <w:t>做好消防控制</w:t>
      </w:r>
      <w:r>
        <w:rPr>
          <w:rFonts w:hint="eastAsia" w:ascii="仿宋_GB2312" w:hAnsi="宋体" w:eastAsia="仿宋_GB2312" w:cs="宋体"/>
          <w:bCs/>
          <w:color w:val="000000"/>
          <w:sz w:val="32"/>
          <w:szCs w:val="32"/>
        </w:rPr>
        <w:t>中心消防监控和治安监控</w:t>
      </w:r>
      <w:r>
        <w:rPr>
          <w:rFonts w:hint="eastAsia" w:ascii="仿宋_GB2312" w:hAnsi="宋体" w:eastAsia="仿宋_GB2312" w:cs="宋体"/>
          <w:bCs/>
          <w:color w:val="000000"/>
          <w:sz w:val="32"/>
          <w:szCs w:val="32"/>
          <w:lang w:val="en-US" w:eastAsia="zh-CN"/>
        </w:rPr>
        <w:t>值班值守及设备</w:t>
      </w:r>
      <w:r>
        <w:rPr>
          <w:rFonts w:hint="eastAsia" w:ascii="仿宋_GB2312" w:hAnsi="宋体" w:eastAsia="仿宋_GB2312" w:cs="宋体"/>
          <w:bCs/>
          <w:color w:val="000000"/>
          <w:sz w:val="32"/>
          <w:szCs w:val="32"/>
        </w:rPr>
        <w:t>管理</w:t>
      </w:r>
      <w:r>
        <w:rPr>
          <w:rFonts w:hint="eastAsia" w:ascii="仿宋_GB2312" w:hAnsi="宋体" w:eastAsia="仿宋_GB2312" w:cs="宋体"/>
          <w:bCs/>
          <w:color w:val="000000"/>
          <w:sz w:val="32"/>
          <w:szCs w:val="32"/>
          <w:lang w:val="en-US" w:eastAsia="zh-CN"/>
        </w:rPr>
        <w:t>工作，消防控制中心</w:t>
      </w:r>
      <w:r>
        <w:rPr>
          <w:rFonts w:hint="eastAsia" w:ascii="仿宋_GB2312" w:hAnsi="宋体" w:eastAsia="仿宋_GB2312" w:cs="宋体"/>
          <w:bCs/>
          <w:color w:val="000000"/>
          <w:sz w:val="32"/>
          <w:szCs w:val="32"/>
        </w:rPr>
        <w:t>实行24小时双岗三班</w:t>
      </w:r>
      <w:r>
        <w:rPr>
          <w:rFonts w:hint="eastAsia" w:ascii="仿宋_GB2312" w:hAnsi="宋体" w:eastAsia="仿宋_GB2312" w:cs="宋体"/>
          <w:bCs/>
          <w:color w:val="000000"/>
          <w:sz w:val="32"/>
          <w:szCs w:val="32"/>
          <w:lang w:val="en-US" w:eastAsia="zh-CN"/>
        </w:rPr>
        <w:t>制度</w:t>
      </w:r>
      <w:r>
        <w:rPr>
          <w:rFonts w:hint="eastAsia" w:ascii="仿宋_GB2312" w:hAnsi="宋体" w:eastAsia="仿宋_GB2312" w:cs="宋体"/>
          <w:bCs/>
          <w:color w:val="000000"/>
          <w:sz w:val="32"/>
          <w:szCs w:val="32"/>
          <w:lang w:eastAsia="zh-CN"/>
        </w:rPr>
        <w:t>。</w:t>
      </w:r>
      <w:r>
        <w:rPr>
          <w:rFonts w:hint="eastAsia" w:ascii="仿宋_GB2312" w:hAnsi="宋体" w:eastAsia="仿宋_GB2312" w:cs="宋体"/>
          <w:bCs/>
          <w:color w:val="000000"/>
          <w:sz w:val="32"/>
          <w:szCs w:val="32"/>
        </w:rPr>
        <w:t>实行视频及消防报警监控</w:t>
      </w:r>
      <w:r>
        <w:rPr>
          <w:rFonts w:hint="eastAsia" w:ascii="仿宋_GB2312" w:hAnsi="宋体" w:eastAsia="仿宋_GB2312" w:cs="宋体"/>
          <w:bCs/>
          <w:color w:val="000000"/>
          <w:sz w:val="32"/>
          <w:szCs w:val="32"/>
          <w:lang w:eastAsia="zh-CN"/>
        </w:rPr>
        <w:t>；</w:t>
      </w:r>
      <w:r>
        <w:rPr>
          <w:rFonts w:hint="eastAsia" w:ascii="仿宋_GB2312" w:hAnsi="宋体" w:eastAsia="仿宋_GB2312" w:cs="宋体"/>
          <w:bCs/>
          <w:color w:val="000000"/>
          <w:sz w:val="32"/>
          <w:szCs w:val="32"/>
          <w:lang w:val="en-US" w:eastAsia="zh-CN"/>
        </w:rPr>
        <w:t>加强监控及消防设备维护保养，定期开展测试工作，确保设备正常运行，简单故障应在24小时内修复，重大故障应立即上报并跟进维修情况；</w:t>
      </w:r>
      <w:r>
        <w:rPr>
          <w:rFonts w:hint="eastAsia" w:ascii="仿宋_GB2312" w:hAnsi="宋体" w:eastAsia="仿宋_GB2312" w:cs="宋体"/>
          <w:bCs/>
          <w:color w:val="000000"/>
          <w:sz w:val="32"/>
          <w:szCs w:val="32"/>
        </w:rPr>
        <w:t>加强对重点区域的监控；发现异常，立即启动</w:t>
      </w:r>
      <w:r>
        <w:rPr>
          <w:rFonts w:hint="eastAsia" w:ascii="仿宋_GB2312" w:hAnsi="宋体" w:eastAsia="仿宋_GB2312" w:cs="宋体"/>
          <w:bCs/>
          <w:color w:val="000000"/>
          <w:sz w:val="32"/>
          <w:szCs w:val="32"/>
          <w:lang w:val="en-US" w:eastAsia="zh-CN"/>
        </w:rPr>
        <w:t>医</w:t>
      </w:r>
      <w:r>
        <w:rPr>
          <w:rFonts w:hint="eastAsia" w:ascii="仿宋_GB2312" w:hAnsi="宋体" w:eastAsia="仿宋_GB2312" w:cs="宋体"/>
          <w:bCs/>
          <w:color w:val="000000"/>
          <w:sz w:val="32"/>
          <w:szCs w:val="32"/>
        </w:rPr>
        <w:t>院</w:t>
      </w:r>
      <w:r>
        <w:rPr>
          <w:rFonts w:hint="eastAsia" w:ascii="仿宋_GB2312" w:hAnsi="宋体" w:eastAsia="仿宋_GB2312" w:cs="宋体"/>
          <w:bCs/>
          <w:color w:val="000000"/>
          <w:sz w:val="32"/>
          <w:szCs w:val="32"/>
          <w:lang w:val="en-US" w:eastAsia="zh-CN"/>
        </w:rPr>
        <w:t>应急预案</w:t>
      </w:r>
      <w:r>
        <w:rPr>
          <w:rFonts w:hint="eastAsia" w:ascii="仿宋_GB2312" w:hAnsi="宋体" w:eastAsia="仿宋_GB2312" w:cs="宋体"/>
          <w:bCs/>
          <w:color w:val="000000"/>
          <w:sz w:val="32"/>
          <w:szCs w:val="32"/>
        </w:rPr>
        <w:t>，组织力量1分钟内跑点到报警点核实并及时处理。</w:t>
      </w:r>
    </w:p>
    <w:p w14:paraId="60936EED">
      <w:pPr>
        <w:spacing w:line="574" w:lineRule="exact"/>
        <w:ind w:firstLine="640" w:firstLineChars="200"/>
        <w:jc w:val="both"/>
        <w:rPr>
          <w:rFonts w:ascii="仿宋_GB2312" w:hAnsi="宋体" w:eastAsia="仿宋_GB2312" w:cs="宋体"/>
          <w:bCs/>
          <w:color w:val="000000"/>
          <w:sz w:val="32"/>
          <w:szCs w:val="32"/>
        </w:rPr>
      </w:pPr>
      <w:r>
        <w:rPr>
          <w:rFonts w:hint="eastAsia" w:ascii="仿宋_GB2312" w:hAnsi="宋体" w:eastAsia="仿宋_GB2312" w:cs="宋体"/>
          <w:bCs/>
          <w:color w:val="000000"/>
          <w:sz w:val="32"/>
          <w:szCs w:val="32"/>
          <w:lang w:val="en-US" w:eastAsia="zh-CN"/>
        </w:rPr>
        <w:t>11</w:t>
      </w:r>
      <w:r>
        <w:rPr>
          <w:rFonts w:hint="eastAsia" w:ascii="仿宋_GB2312" w:hAnsi="宋体" w:eastAsia="仿宋_GB2312" w:cs="宋体"/>
          <w:bCs/>
          <w:color w:val="000000"/>
          <w:sz w:val="32"/>
          <w:szCs w:val="32"/>
        </w:rPr>
        <w:t>.3定期进行消防理论及消防技能的培训，强化保安员、医院职工及病人的消防意识。每年不低于两次防火、灭火、疏散演习，每月到科室给医护人员进行一次消防理论及实操培训、考核。</w:t>
      </w:r>
    </w:p>
    <w:p w14:paraId="4469FDFF">
      <w:pPr>
        <w:tabs>
          <w:tab w:val="left" w:pos="284"/>
        </w:tabs>
        <w:adjustRightInd w:val="0"/>
        <w:snapToGrid w:val="0"/>
        <w:spacing w:line="574" w:lineRule="exact"/>
        <w:ind w:firstLine="627" w:firstLineChars="196"/>
        <w:jc w:val="both"/>
        <w:rPr>
          <w:rFonts w:ascii="仿宋_GB2312" w:hAnsi="宋体" w:eastAsia="仿宋_GB2312" w:cs="宋体"/>
          <w:bCs/>
          <w:color w:val="000000"/>
          <w:sz w:val="32"/>
          <w:szCs w:val="32"/>
        </w:rPr>
      </w:pPr>
      <w:r>
        <w:rPr>
          <w:rFonts w:hint="eastAsia" w:ascii="仿宋_GB2312" w:hAnsi="宋体" w:eastAsia="仿宋_GB2312" w:cs="宋体"/>
          <w:bCs/>
          <w:color w:val="000000"/>
          <w:sz w:val="32"/>
          <w:szCs w:val="32"/>
          <w:lang w:val="en-US" w:eastAsia="zh-CN"/>
        </w:rPr>
        <w:t>12</w:t>
      </w:r>
      <w:r>
        <w:rPr>
          <w:rFonts w:hint="eastAsia" w:ascii="仿宋_GB2312" w:hAnsi="宋体" w:eastAsia="仿宋_GB2312" w:cs="宋体"/>
          <w:bCs/>
          <w:color w:val="000000"/>
          <w:sz w:val="32"/>
          <w:szCs w:val="32"/>
        </w:rPr>
        <w:t>.车场管理。</w:t>
      </w:r>
    </w:p>
    <w:p w14:paraId="44D29D11">
      <w:pPr>
        <w:tabs>
          <w:tab w:val="left" w:pos="284"/>
        </w:tabs>
        <w:adjustRightInd w:val="0"/>
        <w:snapToGrid w:val="0"/>
        <w:spacing w:line="574" w:lineRule="exact"/>
        <w:ind w:firstLine="627" w:firstLineChars="196"/>
        <w:jc w:val="both"/>
        <w:rPr>
          <w:rFonts w:ascii="仿宋_GB2312" w:hAnsi="宋体" w:eastAsia="仿宋_GB2312" w:cs="宋体"/>
          <w:bCs/>
          <w:color w:val="000000"/>
          <w:sz w:val="32"/>
          <w:szCs w:val="32"/>
        </w:rPr>
      </w:pPr>
      <w:r>
        <w:rPr>
          <w:rFonts w:hint="eastAsia" w:ascii="仿宋_GB2312" w:hAnsi="宋体" w:eastAsia="仿宋_GB2312" w:cs="宋体"/>
          <w:bCs/>
          <w:color w:val="000000"/>
          <w:sz w:val="32"/>
          <w:szCs w:val="32"/>
          <w:lang w:val="en-US" w:eastAsia="zh-CN"/>
        </w:rPr>
        <w:t>12</w:t>
      </w:r>
      <w:r>
        <w:rPr>
          <w:rFonts w:hint="eastAsia" w:ascii="仿宋_GB2312" w:hAnsi="宋体" w:eastAsia="仿宋_GB2312" w:cs="宋体"/>
          <w:bCs/>
          <w:color w:val="000000"/>
          <w:sz w:val="32"/>
          <w:szCs w:val="32"/>
        </w:rPr>
        <w:t>.1做好医院停车场</w:t>
      </w:r>
      <w:r>
        <w:rPr>
          <w:rFonts w:hint="eastAsia" w:ascii="仿宋_GB2312" w:hAnsi="宋体" w:eastAsia="仿宋_GB2312" w:cs="宋体"/>
          <w:bCs/>
          <w:color w:val="000000"/>
          <w:sz w:val="32"/>
          <w:szCs w:val="32"/>
          <w:lang w:val="en-US" w:eastAsia="zh-CN"/>
        </w:rPr>
        <w:t>车辆停放</w:t>
      </w:r>
      <w:r>
        <w:rPr>
          <w:rFonts w:hint="eastAsia" w:ascii="仿宋_GB2312" w:hAnsi="宋体" w:eastAsia="仿宋_GB2312" w:cs="宋体"/>
          <w:bCs/>
          <w:color w:val="000000"/>
          <w:sz w:val="32"/>
          <w:szCs w:val="32"/>
        </w:rPr>
        <w:t>及进出车辆</w:t>
      </w:r>
      <w:r>
        <w:rPr>
          <w:rFonts w:hint="eastAsia" w:ascii="仿宋_GB2312" w:hAnsi="宋体" w:eastAsia="仿宋_GB2312" w:cs="宋体"/>
          <w:bCs/>
          <w:color w:val="000000"/>
          <w:sz w:val="32"/>
          <w:szCs w:val="32"/>
          <w:lang w:val="en-US" w:eastAsia="zh-CN"/>
        </w:rPr>
        <w:t>通行</w:t>
      </w:r>
      <w:r>
        <w:rPr>
          <w:rFonts w:hint="eastAsia" w:ascii="仿宋_GB2312" w:hAnsi="宋体" w:eastAsia="仿宋_GB2312" w:cs="宋体"/>
          <w:bCs/>
          <w:color w:val="000000"/>
          <w:sz w:val="32"/>
          <w:szCs w:val="32"/>
        </w:rPr>
        <w:t>秩序管理。职工车辆与病人车辆的分区停放，按位停车；</w:t>
      </w:r>
      <w:r>
        <w:rPr>
          <w:rFonts w:hint="eastAsia" w:ascii="仿宋_GB2312" w:hAnsi="宋体" w:eastAsia="仿宋_GB2312" w:cs="宋体"/>
          <w:bCs/>
          <w:color w:val="000000"/>
          <w:sz w:val="32"/>
          <w:szCs w:val="32"/>
          <w:lang w:val="en-US" w:eastAsia="zh-CN"/>
        </w:rPr>
        <w:t>业务单位的配送</w:t>
      </w:r>
      <w:r>
        <w:rPr>
          <w:rFonts w:hint="eastAsia" w:ascii="仿宋_GB2312" w:hAnsi="宋体" w:eastAsia="仿宋_GB2312" w:cs="宋体"/>
          <w:bCs/>
          <w:color w:val="000000"/>
          <w:sz w:val="32"/>
          <w:szCs w:val="32"/>
        </w:rPr>
        <w:t>车辆</w:t>
      </w:r>
      <w:r>
        <w:rPr>
          <w:rFonts w:hint="eastAsia" w:ascii="仿宋_GB2312" w:hAnsi="宋体" w:eastAsia="仿宋_GB2312" w:cs="宋体"/>
          <w:bCs/>
          <w:color w:val="000000"/>
          <w:sz w:val="32"/>
          <w:szCs w:val="32"/>
          <w:lang w:val="en-US" w:eastAsia="zh-CN"/>
        </w:rPr>
        <w:t>在指定区域停放卸货，送完货后应立即驶离院区。</w:t>
      </w:r>
      <w:r>
        <w:rPr>
          <w:rFonts w:hint="eastAsia" w:ascii="仿宋_GB2312" w:hAnsi="宋体" w:eastAsia="仿宋_GB2312" w:cs="宋体"/>
          <w:bCs/>
          <w:color w:val="000000"/>
          <w:sz w:val="32"/>
          <w:szCs w:val="32"/>
        </w:rPr>
        <w:t>进出高峰期增加人员疏导车辆，</w:t>
      </w:r>
      <w:r>
        <w:rPr>
          <w:rFonts w:hint="eastAsia" w:ascii="仿宋_GB2312" w:hAnsi="宋体" w:eastAsia="仿宋_GB2312" w:cs="宋体"/>
          <w:bCs/>
          <w:color w:val="000000"/>
          <w:sz w:val="32"/>
          <w:szCs w:val="32"/>
          <w:lang w:val="en-US" w:eastAsia="zh-CN"/>
        </w:rPr>
        <w:t>确保车辆通行安全有序。</w:t>
      </w:r>
      <w:r>
        <w:rPr>
          <w:rFonts w:hint="eastAsia" w:ascii="仿宋_GB2312" w:hAnsi="宋体" w:eastAsia="仿宋_GB2312" w:cs="宋体"/>
          <w:bCs/>
          <w:color w:val="000000"/>
          <w:sz w:val="32"/>
          <w:szCs w:val="32"/>
        </w:rPr>
        <w:t>定期对保安员进行车辆管理培训等工作。确保</w:t>
      </w:r>
      <w:r>
        <w:rPr>
          <w:rFonts w:hint="eastAsia" w:ascii="仿宋_GB2312" w:hAnsi="宋体" w:eastAsia="仿宋_GB2312" w:cs="宋体"/>
          <w:bCs/>
          <w:color w:val="000000"/>
          <w:sz w:val="32"/>
          <w:szCs w:val="32"/>
          <w:lang w:val="en-US" w:eastAsia="zh-CN"/>
        </w:rPr>
        <w:t>门口</w:t>
      </w:r>
      <w:r>
        <w:rPr>
          <w:rFonts w:hint="eastAsia" w:ascii="仿宋_GB2312" w:hAnsi="宋体" w:eastAsia="仿宋_GB2312" w:cs="宋体"/>
          <w:bCs/>
          <w:color w:val="000000"/>
          <w:sz w:val="32"/>
          <w:szCs w:val="32"/>
        </w:rPr>
        <w:t>道路畅通、停车秩序良好，禁止乱停放现象；禁止在车场洗车、修车</w:t>
      </w:r>
      <w:r>
        <w:rPr>
          <w:rFonts w:hint="eastAsia" w:ascii="仿宋_GB2312" w:hAnsi="宋体" w:eastAsia="仿宋_GB2312" w:cs="宋体"/>
          <w:bCs/>
          <w:color w:val="000000"/>
          <w:sz w:val="32"/>
          <w:szCs w:val="32"/>
          <w:lang w:val="en-US" w:eastAsia="zh-CN"/>
        </w:rPr>
        <w:t>等情况</w:t>
      </w:r>
      <w:r>
        <w:rPr>
          <w:rFonts w:hint="eastAsia" w:ascii="仿宋_GB2312" w:hAnsi="宋体" w:eastAsia="仿宋_GB2312" w:cs="宋体"/>
          <w:bCs/>
          <w:color w:val="000000"/>
          <w:sz w:val="32"/>
          <w:szCs w:val="32"/>
        </w:rPr>
        <w:t>。</w:t>
      </w:r>
    </w:p>
    <w:p w14:paraId="5E72FD84">
      <w:pPr>
        <w:spacing w:line="574" w:lineRule="exact"/>
        <w:jc w:val="both"/>
        <w:rPr>
          <w:rFonts w:ascii="仿宋_GB2312" w:hAnsi="宋体" w:eastAsia="仿宋_GB2312" w:cs="宋体"/>
          <w:bCs/>
          <w:color w:val="000000"/>
          <w:sz w:val="32"/>
          <w:szCs w:val="32"/>
        </w:rPr>
      </w:pPr>
      <w:r>
        <w:rPr>
          <w:rFonts w:hint="eastAsia" w:ascii="仿宋_GB2312" w:hAnsi="宋体" w:eastAsia="仿宋_GB2312" w:cs="宋体"/>
          <w:bCs/>
          <w:color w:val="000000"/>
          <w:sz w:val="32"/>
          <w:szCs w:val="32"/>
        </w:rPr>
        <w:t xml:space="preserve">   </w:t>
      </w:r>
      <w:r>
        <w:rPr>
          <w:rFonts w:hint="eastAsia" w:ascii="仿宋_GB2312" w:hAnsi="宋体" w:eastAsia="仿宋_GB2312" w:cs="宋体"/>
          <w:bCs/>
          <w:color w:val="000000"/>
          <w:sz w:val="32"/>
          <w:szCs w:val="32"/>
          <w:lang w:val="en-US" w:eastAsia="zh-CN"/>
        </w:rPr>
        <w:t xml:space="preserve"> 11</w:t>
      </w:r>
      <w:r>
        <w:rPr>
          <w:rFonts w:hint="eastAsia" w:ascii="仿宋_GB2312" w:hAnsi="宋体" w:eastAsia="仿宋_GB2312" w:cs="宋体"/>
          <w:bCs/>
          <w:color w:val="000000"/>
          <w:sz w:val="32"/>
          <w:szCs w:val="32"/>
        </w:rPr>
        <w:t>.2医院为停车场配备足够的灭火器材便于控制初期火险。应控制无关人员逗留停车场；禁止过载、易燃、易爆及漏油车辆进入医院停泊。</w:t>
      </w:r>
    </w:p>
    <w:p w14:paraId="74191C72">
      <w:pPr>
        <w:tabs>
          <w:tab w:val="left" w:pos="284"/>
        </w:tabs>
        <w:adjustRightInd w:val="0"/>
        <w:snapToGrid w:val="0"/>
        <w:spacing w:line="574" w:lineRule="exact"/>
        <w:ind w:firstLine="640"/>
        <w:jc w:val="both"/>
        <w:rPr>
          <w:rFonts w:hint="eastAsia" w:ascii="仿宋_GB2312" w:hAnsi="宋体" w:eastAsia="仿宋_GB2312" w:cs="宋体"/>
          <w:bCs/>
          <w:color w:val="000000"/>
          <w:sz w:val="32"/>
          <w:szCs w:val="32"/>
        </w:rPr>
      </w:pPr>
      <w:r>
        <w:rPr>
          <w:rFonts w:hint="eastAsia" w:ascii="仿宋_GB2312" w:hAnsi="宋体" w:eastAsia="仿宋_GB2312" w:cs="宋体"/>
          <w:bCs/>
          <w:color w:val="000000"/>
          <w:sz w:val="32"/>
          <w:szCs w:val="32"/>
          <w:lang w:val="en-US" w:eastAsia="zh-CN"/>
        </w:rPr>
        <w:t>12</w:t>
      </w:r>
      <w:r>
        <w:rPr>
          <w:rFonts w:hint="eastAsia" w:ascii="仿宋_GB2312" w:hAnsi="宋体" w:eastAsia="仿宋_GB2312" w:cs="宋体"/>
          <w:bCs/>
          <w:color w:val="000000"/>
          <w:sz w:val="32"/>
          <w:szCs w:val="32"/>
        </w:rPr>
        <w:t>.3对进出医院的车辆严格管理，凡从医院内搬运物资离开的，必须凭医院相关部门发放的《物品放行条》方可放行，并抽查搬离的物资，发现异常应予以扣押并报告处理。中标</w:t>
      </w:r>
      <w:r>
        <w:rPr>
          <w:rFonts w:hint="eastAsia" w:ascii="仿宋_GB2312" w:hAnsi="宋体" w:eastAsia="仿宋_GB2312" w:cs="宋体"/>
          <w:bCs/>
          <w:color w:val="000000"/>
          <w:sz w:val="32"/>
          <w:szCs w:val="32"/>
          <w:lang w:val="en-US" w:eastAsia="zh-CN"/>
        </w:rPr>
        <w:t>单位</w:t>
      </w:r>
      <w:r>
        <w:rPr>
          <w:rFonts w:hint="eastAsia" w:ascii="仿宋_GB2312" w:hAnsi="宋体" w:eastAsia="仿宋_GB2312" w:cs="宋体"/>
          <w:bCs/>
          <w:color w:val="000000"/>
          <w:sz w:val="32"/>
          <w:szCs w:val="32"/>
        </w:rPr>
        <w:t>员工不得私自携带医院任何物品离开医院，一旦发现，视为盗窃处理，提交公安管理部门处理。</w:t>
      </w:r>
    </w:p>
    <w:p w14:paraId="22866379">
      <w:pPr>
        <w:tabs>
          <w:tab w:val="left" w:pos="284"/>
        </w:tabs>
        <w:adjustRightInd w:val="0"/>
        <w:snapToGrid w:val="0"/>
        <w:spacing w:line="574" w:lineRule="exact"/>
        <w:ind w:firstLine="640" w:firstLineChars="200"/>
        <w:jc w:val="both"/>
        <w:rPr>
          <w:rFonts w:hint="eastAsia" w:ascii="仿宋_GB2312" w:hAnsi="宋体" w:eastAsia="仿宋_GB2312" w:cs="宋体"/>
          <w:bCs/>
          <w:color w:val="000000"/>
          <w:sz w:val="32"/>
          <w:szCs w:val="32"/>
        </w:rPr>
      </w:pPr>
      <w:r>
        <w:rPr>
          <w:rFonts w:hint="eastAsia" w:ascii="仿宋_GB2312" w:hAnsi="宋体" w:eastAsia="仿宋_GB2312" w:cs="宋体"/>
          <w:bCs/>
          <w:color w:val="000000"/>
          <w:sz w:val="32"/>
          <w:szCs w:val="32"/>
          <w:lang w:val="en-US" w:eastAsia="zh-CN"/>
        </w:rPr>
        <w:t>13.</w:t>
      </w:r>
      <w:r>
        <w:rPr>
          <w:rFonts w:hint="eastAsia" w:ascii="仿宋_GB2312" w:hAnsi="宋体" w:eastAsia="仿宋_GB2312" w:cs="宋体"/>
          <w:bCs/>
          <w:color w:val="000000"/>
          <w:sz w:val="32"/>
          <w:szCs w:val="32"/>
        </w:rPr>
        <w:t>落实设备、设施的安全巡查和节能工作。按照标准定时巡查医院范围内的各类设施、设备和消防设施等的完好性，根据情况做好关灯、关空调、关水等节能工作</w:t>
      </w:r>
      <w:r>
        <w:rPr>
          <w:rFonts w:hint="eastAsia" w:ascii="仿宋_GB2312" w:hAnsi="宋体" w:eastAsia="仿宋_GB2312" w:cs="宋体"/>
          <w:bCs/>
          <w:color w:val="000000"/>
          <w:sz w:val="32"/>
          <w:szCs w:val="32"/>
          <w:lang w:eastAsia="zh-CN"/>
        </w:rPr>
        <w:t>。</w:t>
      </w:r>
      <w:r>
        <w:rPr>
          <w:rFonts w:hint="eastAsia" w:ascii="仿宋_GB2312" w:hAnsi="宋体" w:eastAsia="仿宋_GB2312" w:cs="宋体"/>
          <w:bCs/>
          <w:color w:val="000000"/>
          <w:sz w:val="32"/>
          <w:szCs w:val="32"/>
        </w:rPr>
        <w:t>巡查过程中不得私自使用科室物品或翻阅文件资料，发现异常情况、违法行为或安全隐患应及时处理。发现故障及时报修，共同维护医院的安全环境。</w:t>
      </w:r>
    </w:p>
    <w:p w14:paraId="30FF2FB0">
      <w:pPr>
        <w:spacing w:line="574" w:lineRule="exact"/>
        <w:ind w:right="105" w:rightChars="50" w:firstLine="640" w:firstLineChars="200"/>
        <w:jc w:val="both"/>
        <w:rPr>
          <w:rFonts w:hint="eastAsia" w:ascii="仿宋_GB2312" w:hAnsi="宋体" w:eastAsia="仿宋_GB2312" w:cs="宋体"/>
          <w:bCs/>
          <w:color w:val="000000"/>
          <w:sz w:val="32"/>
          <w:szCs w:val="32"/>
        </w:rPr>
      </w:pPr>
      <w:r>
        <w:rPr>
          <w:rFonts w:hint="eastAsia" w:ascii="仿宋_GB2312" w:hAnsi="宋体" w:eastAsia="仿宋_GB2312" w:cs="宋体"/>
          <w:bCs/>
          <w:color w:val="000000"/>
          <w:sz w:val="32"/>
          <w:szCs w:val="32"/>
          <w:lang w:val="en-US" w:eastAsia="zh-CN"/>
        </w:rPr>
        <w:t>14</w:t>
      </w:r>
      <w:r>
        <w:rPr>
          <w:rFonts w:hint="eastAsia" w:ascii="仿宋_GB2312" w:hAnsi="宋体" w:eastAsia="仿宋_GB2312" w:cs="宋体"/>
          <w:bCs/>
          <w:color w:val="000000"/>
          <w:sz w:val="32"/>
          <w:szCs w:val="32"/>
        </w:rPr>
        <w:t>.</w:t>
      </w:r>
      <w:r>
        <w:rPr>
          <w:rFonts w:hint="eastAsia" w:ascii="仿宋_GB2312" w:hAnsi="宋体" w:eastAsia="仿宋_GB2312" w:cs="宋体"/>
          <w:bCs/>
          <w:color w:val="000000"/>
          <w:sz w:val="32"/>
          <w:szCs w:val="32"/>
          <w:lang w:val="en-US" w:eastAsia="zh-CN"/>
        </w:rPr>
        <w:t>保安人员</w:t>
      </w:r>
      <w:r>
        <w:rPr>
          <w:rFonts w:hint="eastAsia" w:ascii="仿宋_GB2312" w:hAnsi="宋体" w:eastAsia="仿宋_GB2312" w:cs="宋体"/>
          <w:bCs/>
          <w:color w:val="000000"/>
          <w:sz w:val="32"/>
          <w:szCs w:val="32"/>
        </w:rPr>
        <w:t>在保证本岗位工作正常的情况下，有义务协助做一些力所能及的事务，如临时性的摆放桌椅、搬运物品等</w:t>
      </w:r>
      <w:r>
        <w:rPr>
          <w:rFonts w:hint="eastAsia" w:ascii="仿宋_GB2312" w:hAnsi="宋体" w:eastAsia="仿宋_GB2312" w:cs="宋体"/>
          <w:bCs/>
          <w:color w:val="000000"/>
          <w:sz w:val="32"/>
          <w:szCs w:val="32"/>
          <w:lang w:val="en-US" w:eastAsia="zh-CN"/>
        </w:rPr>
        <w:t>工作</w:t>
      </w:r>
      <w:r>
        <w:rPr>
          <w:rFonts w:hint="eastAsia" w:ascii="仿宋_GB2312" w:hAnsi="宋体" w:eastAsia="仿宋_GB2312" w:cs="宋体"/>
          <w:bCs/>
          <w:color w:val="000000"/>
          <w:sz w:val="32"/>
          <w:szCs w:val="32"/>
        </w:rPr>
        <w:t>。发现公共区域有明显的血迹、呕吐物等影响公共卫生的情况，要</w:t>
      </w:r>
      <w:r>
        <w:rPr>
          <w:rFonts w:hint="eastAsia" w:ascii="仿宋_GB2312" w:hAnsi="宋体" w:eastAsia="仿宋_GB2312" w:cs="宋体"/>
          <w:bCs/>
          <w:color w:val="000000"/>
          <w:sz w:val="32"/>
          <w:szCs w:val="32"/>
          <w:lang w:val="en-US" w:eastAsia="zh-CN"/>
        </w:rPr>
        <w:t>主动</w:t>
      </w:r>
      <w:r>
        <w:rPr>
          <w:rFonts w:hint="eastAsia" w:ascii="仿宋_GB2312" w:hAnsi="宋体" w:eastAsia="仿宋_GB2312" w:cs="宋体"/>
          <w:bCs/>
          <w:color w:val="000000"/>
          <w:sz w:val="32"/>
          <w:szCs w:val="32"/>
        </w:rPr>
        <w:t>积极</w:t>
      </w:r>
      <w:r>
        <w:rPr>
          <w:rFonts w:hint="eastAsia" w:ascii="仿宋_GB2312" w:hAnsi="宋体" w:eastAsia="仿宋_GB2312" w:cs="宋体"/>
          <w:bCs/>
          <w:color w:val="000000"/>
          <w:sz w:val="32"/>
          <w:szCs w:val="32"/>
          <w:lang w:val="en-US" w:eastAsia="zh-CN"/>
        </w:rPr>
        <w:t>跟进</w:t>
      </w:r>
      <w:r>
        <w:rPr>
          <w:rFonts w:hint="eastAsia" w:ascii="仿宋_GB2312" w:hAnsi="宋体" w:eastAsia="仿宋_GB2312" w:cs="宋体"/>
          <w:bCs/>
          <w:color w:val="000000"/>
          <w:sz w:val="32"/>
          <w:szCs w:val="32"/>
        </w:rPr>
        <w:t>处理。</w:t>
      </w:r>
    </w:p>
    <w:p w14:paraId="58A31E5F">
      <w:pPr>
        <w:numPr>
          <w:ilvl w:val="0"/>
          <w:numId w:val="0"/>
        </w:numPr>
        <w:spacing w:line="574" w:lineRule="exact"/>
        <w:ind w:firstLine="640" w:firstLineChars="200"/>
        <w:jc w:val="both"/>
        <w:rPr>
          <w:rFonts w:hint="eastAsia" w:ascii="仿宋_GB2312" w:hAnsi="宋体" w:eastAsia="仿宋_GB2312" w:cs="宋体"/>
          <w:bCs/>
          <w:color w:val="000000"/>
          <w:sz w:val="32"/>
          <w:szCs w:val="32"/>
        </w:rPr>
      </w:pPr>
      <w:r>
        <w:rPr>
          <w:rFonts w:hint="eastAsia" w:ascii="仿宋_GB2312" w:hAnsi="宋体" w:eastAsia="仿宋_GB2312" w:cs="宋体"/>
          <w:bCs/>
          <w:color w:val="000000"/>
          <w:sz w:val="32"/>
          <w:szCs w:val="32"/>
          <w:lang w:val="en-US" w:eastAsia="zh-CN"/>
        </w:rPr>
        <w:t>15</w:t>
      </w:r>
      <w:r>
        <w:rPr>
          <w:rFonts w:hint="eastAsia" w:ascii="仿宋_GB2312" w:hAnsi="宋体" w:eastAsia="仿宋_GB2312" w:cs="宋体"/>
          <w:bCs/>
          <w:color w:val="000000"/>
          <w:sz w:val="32"/>
          <w:szCs w:val="32"/>
        </w:rPr>
        <w:t>.</w:t>
      </w:r>
      <w:r>
        <w:rPr>
          <w:rFonts w:hint="eastAsia" w:ascii="仿宋_GB2312" w:hAnsi="宋体" w:eastAsia="仿宋_GB2312" w:cs="宋体"/>
          <w:color w:val="000000"/>
          <w:sz w:val="32"/>
          <w:szCs w:val="32"/>
        </w:rPr>
        <w:t>中标</w:t>
      </w:r>
      <w:r>
        <w:rPr>
          <w:rFonts w:hint="eastAsia" w:ascii="仿宋_GB2312" w:hAnsi="宋体" w:eastAsia="仿宋_GB2312" w:cs="宋体"/>
          <w:color w:val="000000"/>
          <w:sz w:val="32"/>
          <w:szCs w:val="32"/>
          <w:lang w:val="en-US" w:eastAsia="zh-CN"/>
        </w:rPr>
        <w:t>单位</w:t>
      </w:r>
      <w:r>
        <w:rPr>
          <w:rFonts w:hint="eastAsia" w:ascii="仿宋_GB2312" w:hAnsi="宋体" w:eastAsia="仿宋_GB2312" w:cs="宋体"/>
          <w:bCs/>
          <w:color w:val="000000"/>
          <w:sz w:val="32"/>
          <w:szCs w:val="32"/>
        </w:rPr>
        <w:t>所</w:t>
      </w:r>
      <w:r>
        <w:rPr>
          <w:rFonts w:hint="eastAsia" w:ascii="仿宋_GB2312" w:hAnsi="宋体" w:eastAsia="仿宋_GB2312" w:cs="宋体"/>
          <w:bCs/>
          <w:color w:val="000000"/>
          <w:sz w:val="32"/>
          <w:szCs w:val="32"/>
          <w:lang w:val="en-US" w:eastAsia="zh-CN"/>
        </w:rPr>
        <w:t>派驻的人员</w:t>
      </w:r>
      <w:r>
        <w:rPr>
          <w:rFonts w:hint="eastAsia" w:ascii="仿宋_GB2312" w:hAnsi="宋体" w:eastAsia="仿宋_GB2312" w:cs="宋体"/>
          <w:bCs/>
          <w:color w:val="000000"/>
          <w:sz w:val="32"/>
          <w:szCs w:val="32"/>
        </w:rPr>
        <w:t>均是医院的义务控烟巡查督导员，都应履行控烟督导工作。</w:t>
      </w:r>
    </w:p>
    <w:p w14:paraId="2C671047">
      <w:pPr>
        <w:numPr>
          <w:ilvl w:val="0"/>
          <w:numId w:val="0"/>
        </w:numPr>
        <w:spacing w:line="574"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16.定期对医院绿化植物、草坪进行修剪，保证其正常生长和美观及安全性。</w:t>
      </w:r>
    </w:p>
    <w:p w14:paraId="1CF398A4">
      <w:pPr>
        <w:tabs>
          <w:tab w:val="left" w:pos="284"/>
        </w:tabs>
        <w:adjustRightInd w:val="0"/>
        <w:snapToGrid w:val="0"/>
        <w:spacing w:line="574" w:lineRule="exact"/>
        <w:jc w:val="both"/>
        <w:rPr>
          <w:rFonts w:ascii="仿宋_GB2312" w:hAnsi="宋体" w:eastAsia="仿宋_GB2312" w:cs="宋体"/>
          <w:color w:val="000000"/>
          <w:kern w:val="0"/>
          <w:sz w:val="32"/>
          <w:szCs w:val="32"/>
        </w:rPr>
      </w:pPr>
      <w:r>
        <w:rPr>
          <w:rFonts w:hint="eastAsia" w:ascii="仿宋_GB2312" w:hAnsi="宋体" w:eastAsia="仿宋_GB2312" w:cs="宋体"/>
          <w:bCs/>
          <w:color w:val="000000"/>
          <w:sz w:val="32"/>
          <w:szCs w:val="32"/>
        </w:rPr>
        <w:t xml:space="preserve">  </w:t>
      </w:r>
      <w:r>
        <w:rPr>
          <w:rFonts w:hint="eastAsia" w:ascii="仿宋_GB2312" w:hAnsi="宋体" w:eastAsia="仿宋_GB2312" w:cs="宋体"/>
          <w:bCs/>
          <w:color w:val="000000"/>
          <w:sz w:val="32"/>
          <w:szCs w:val="32"/>
          <w:lang w:val="en-US" w:eastAsia="zh-CN"/>
        </w:rPr>
        <w:t xml:space="preserve">  </w:t>
      </w:r>
      <w:r>
        <w:rPr>
          <w:rFonts w:hint="eastAsia"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lang w:val="en-US" w:eastAsia="zh-CN"/>
        </w:rPr>
        <w:t>7</w:t>
      </w:r>
      <w:r>
        <w:rPr>
          <w:rFonts w:hint="eastAsia" w:ascii="仿宋_GB2312" w:hAnsi="宋体" w:eastAsia="仿宋_GB2312" w:cs="宋体"/>
          <w:color w:val="000000"/>
          <w:kern w:val="0"/>
          <w:sz w:val="32"/>
          <w:szCs w:val="32"/>
        </w:rPr>
        <w:t>.本项目投标报价应包括：中标</w:t>
      </w:r>
      <w:r>
        <w:rPr>
          <w:rFonts w:hint="eastAsia" w:ascii="仿宋_GB2312" w:hAnsi="宋体" w:eastAsia="仿宋_GB2312" w:cs="宋体"/>
          <w:color w:val="000000"/>
          <w:kern w:val="0"/>
          <w:sz w:val="32"/>
          <w:szCs w:val="32"/>
          <w:lang w:val="en-US" w:eastAsia="zh-CN"/>
        </w:rPr>
        <w:t>单位</w:t>
      </w:r>
      <w:r>
        <w:rPr>
          <w:rFonts w:hint="eastAsia" w:ascii="仿宋_GB2312" w:hAnsi="宋体" w:eastAsia="仿宋_GB2312" w:cs="宋体"/>
          <w:color w:val="000000"/>
          <w:kern w:val="0"/>
          <w:sz w:val="32"/>
          <w:szCs w:val="32"/>
        </w:rPr>
        <w:t>派驻人员工资、</w:t>
      </w:r>
      <w:r>
        <w:rPr>
          <w:rFonts w:hint="eastAsia" w:ascii="仿宋_GB2312" w:hAnsi="宋体" w:eastAsia="仿宋_GB2312" w:cs="宋体"/>
          <w:color w:val="000000"/>
          <w:kern w:val="0"/>
          <w:sz w:val="32"/>
          <w:szCs w:val="32"/>
          <w:lang w:val="en-US" w:eastAsia="zh-CN"/>
        </w:rPr>
        <w:t>休息、年假、</w:t>
      </w:r>
      <w:r>
        <w:rPr>
          <w:rFonts w:hint="eastAsia" w:ascii="仿宋_GB2312" w:hAnsi="宋体" w:eastAsia="仿宋_GB2312" w:cs="宋体"/>
          <w:color w:val="000000"/>
          <w:kern w:val="0"/>
          <w:sz w:val="32"/>
          <w:szCs w:val="32"/>
        </w:rPr>
        <w:t>福利、保险、社保、医保、服装、通信工具、劳保用品、防护用品、安保设施及完成该项目所需设备及工具、一切税费等所有费用。</w:t>
      </w:r>
    </w:p>
    <w:p w14:paraId="1CE0848D">
      <w:pPr>
        <w:widowControl/>
        <w:tabs>
          <w:tab w:val="left" w:pos="530"/>
        </w:tabs>
        <w:snapToGrid w:val="0"/>
        <w:spacing w:line="574" w:lineRule="exact"/>
        <w:ind w:firstLine="640" w:firstLineChars="200"/>
        <w:jc w:val="both"/>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lang w:val="en-US" w:eastAsia="zh-CN"/>
        </w:rPr>
        <w:t>8</w:t>
      </w:r>
      <w:r>
        <w:rPr>
          <w:rFonts w:hint="eastAsia" w:ascii="仿宋_GB2312" w:hAnsi="宋体" w:eastAsia="仿宋_GB2312" w:cs="宋体"/>
          <w:color w:val="000000"/>
          <w:kern w:val="0"/>
          <w:sz w:val="32"/>
          <w:szCs w:val="32"/>
        </w:rPr>
        <w:t>. 结合我院的实际情况，本项目每月实行服务评价，包含综合服务评分表和组织管理考评标准（详见附件1和附件2）</w:t>
      </w:r>
      <w:r>
        <w:rPr>
          <w:rFonts w:hint="eastAsia" w:ascii="仿宋_GB2312" w:hAnsi="宋体" w:eastAsia="仿宋_GB2312" w:cs="宋体"/>
          <w:color w:val="000000"/>
          <w:kern w:val="0"/>
          <w:sz w:val="32"/>
          <w:szCs w:val="32"/>
          <w:lang w:eastAsia="zh-CN"/>
        </w:rPr>
        <w:t>。</w:t>
      </w:r>
    </w:p>
    <w:p w14:paraId="6866D0A0">
      <w:pPr>
        <w:widowControl/>
        <w:tabs>
          <w:tab w:val="left" w:pos="530"/>
        </w:tabs>
        <w:snapToGrid w:val="0"/>
        <w:spacing w:line="574" w:lineRule="exact"/>
        <w:ind w:firstLine="640" w:firstLineChars="200"/>
        <w:jc w:val="both"/>
        <w:rPr>
          <w:rFonts w:hint="eastAsia" w:ascii="仿宋_GB2312" w:hAnsi="宋体" w:eastAsia="仿宋_GB2312" w:cs="宋体"/>
          <w:color w:val="000000"/>
          <w:kern w:val="0"/>
          <w:sz w:val="32"/>
          <w:szCs w:val="32"/>
          <w:lang w:val="en-US" w:eastAsia="zh-CN"/>
        </w:rPr>
      </w:pPr>
    </w:p>
    <w:p w14:paraId="5002A850">
      <w:pPr>
        <w:widowControl/>
        <w:tabs>
          <w:tab w:val="left" w:pos="530"/>
        </w:tabs>
        <w:snapToGrid w:val="0"/>
        <w:spacing w:line="574" w:lineRule="exact"/>
        <w:ind w:firstLine="640" w:firstLineChars="200"/>
        <w:jc w:val="both"/>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附件: 1、《保安服务质量考评表》</w:t>
      </w:r>
    </w:p>
    <w:p w14:paraId="749D44F2">
      <w:pPr>
        <w:widowControl/>
        <w:tabs>
          <w:tab w:val="left" w:pos="530"/>
        </w:tabs>
        <w:snapToGrid w:val="0"/>
        <w:spacing w:line="574" w:lineRule="exact"/>
        <w:ind w:firstLine="640" w:firstLineChars="200"/>
        <w:jc w:val="both"/>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2、《保安服务质量综合管理考评表》</w:t>
      </w:r>
    </w:p>
    <w:p w14:paraId="3735B53E">
      <w:pPr>
        <w:widowControl/>
        <w:tabs>
          <w:tab w:val="left" w:pos="530"/>
        </w:tabs>
        <w:snapToGrid w:val="0"/>
        <w:spacing w:line="574" w:lineRule="exact"/>
        <w:ind w:firstLine="640" w:firstLineChars="200"/>
        <w:jc w:val="left"/>
        <w:rPr>
          <w:rFonts w:ascii="仿宋_GB2312" w:hAnsi="宋体" w:eastAsia="仿宋_GB2312" w:cs="宋体"/>
          <w:color w:val="000000"/>
          <w:kern w:val="0"/>
          <w:sz w:val="32"/>
          <w:szCs w:val="32"/>
        </w:rPr>
      </w:pPr>
    </w:p>
    <w:p w14:paraId="29FB87CC">
      <w:pPr>
        <w:widowControl/>
        <w:tabs>
          <w:tab w:val="left" w:pos="530"/>
        </w:tabs>
        <w:snapToGrid w:val="0"/>
        <w:spacing w:line="574" w:lineRule="exact"/>
        <w:jc w:val="left"/>
        <w:rPr>
          <w:rFonts w:ascii="仿宋_GB2312" w:hAnsi="宋体" w:eastAsia="仿宋_GB2312" w:cs="宋体"/>
          <w:color w:val="000000"/>
          <w:kern w:val="0"/>
          <w:sz w:val="32"/>
          <w:szCs w:val="32"/>
        </w:rPr>
      </w:pPr>
    </w:p>
    <w:p w14:paraId="72E720F9">
      <w:pPr>
        <w:widowControl/>
        <w:tabs>
          <w:tab w:val="left" w:pos="530"/>
        </w:tabs>
        <w:snapToGrid w:val="0"/>
        <w:spacing w:line="574" w:lineRule="exact"/>
        <w:jc w:val="left"/>
        <w:rPr>
          <w:rFonts w:ascii="仿宋_GB2312" w:hAnsi="宋体" w:eastAsia="仿宋_GB2312" w:cs="宋体"/>
          <w:color w:val="000000"/>
          <w:kern w:val="0"/>
          <w:sz w:val="32"/>
          <w:szCs w:val="32"/>
        </w:rPr>
      </w:pPr>
    </w:p>
    <w:p w14:paraId="086F60FF">
      <w:pPr>
        <w:widowControl/>
        <w:tabs>
          <w:tab w:val="left" w:pos="530"/>
        </w:tabs>
        <w:snapToGrid w:val="0"/>
        <w:spacing w:line="574" w:lineRule="exact"/>
        <w:jc w:val="left"/>
        <w:rPr>
          <w:rFonts w:hint="eastAsia" w:asciiTheme="majorEastAsia" w:hAnsiTheme="majorEastAsia" w:eastAsiaTheme="majorEastAsia" w:cstheme="majorEastAsia"/>
          <w:color w:val="000000"/>
          <w:kern w:val="0"/>
          <w:sz w:val="24"/>
          <w:szCs w:val="32"/>
          <w:lang w:val="en-US" w:eastAsia="zh-CN"/>
        </w:rPr>
      </w:pPr>
      <w:r>
        <w:rPr>
          <w:rFonts w:hint="eastAsia" w:asciiTheme="majorEastAsia" w:hAnsiTheme="majorEastAsia" w:eastAsiaTheme="majorEastAsia" w:cstheme="majorEastAsia"/>
          <w:color w:val="000000"/>
          <w:kern w:val="0"/>
          <w:sz w:val="24"/>
          <w:szCs w:val="32"/>
        </w:rPr>
        <w:t>附件</w:t>
      </w:r>
      <w:r>
        <w:rPr>
          <w:rFonts w:hint="eastAsia" w:asciiTheme="majorEastAsia" w:hAnsiTheme="majorEastAsia" w:eastAsiaTheme="majorEastAsia" w:cstheme="majorEastAsia"/>
          <w:color w:val="000000"/>
          <w:kern w:val="0"/>
          <w:sz w:val="24"/>
          <w:szCs w:val="32"/>
          <w:lang w:val="en-US" w:eastAsia="zh-CN"/>
        </w:rPr>
        <w:t>1</w:t>
      </w:r>
    </w:p>
    <w:p w14:paraId="2C308DFE">
      <w:pPr>
        <w:jc w:val="center"/>
        <w:rPr>
          <w:b/>
          <w:sz w:val="32"/>
          <w:szCs w:val="48"/>
        </w:rPr>
      </w:pPr>
      <w:r>
        <w:rPr>
          <w:rFonts w:hint="eastAsia"/>
          <w:b/>
          <w:sz w:val="32"/>
          <w:szCs w:val="48"/>
          <w:lang w:val="en-US" w:eastAsia="zh-CN"/>
        </w:rPr>
        <w:t>2026年</w:t>
      </w:r>
      <w:r>
        <w:rPr>
          <w:rFonts w:hint="eastAsia"/>
          <w:b/>
          <w:sz w:val="32"/>
          <w:szCs w:val="48"/>
          <w:u w:val="single"/>
          <w:lang w:val="en-US" w:eastAsia="zh-CN"/>
        </w:rPr>
        <w:t xml:space="preserve">   </w:t>
      </w:r>
      <w:r>
        <w:rPr>
          <w:rFonts w:hint="eastAsia"/>
          <w:b/>
          <w:sz w:val="32"/>
          <w:szCs w:val="48"/>
          <w:lang w:val="en-US" w:eastAsia="zh-CN"/>
        </w:rPr>
        <w:t>月</w:t>
      </w:r>
      <w:r>
        <w:rPr>
          <w:rFonts w:hint="eastAsia"/>
          <w:b/>
          <w:sz w:val="32"/>
          <w:szCs w:val="48"/>
        </w:rPr>
        <w:t>保安服务</w:t>
      </w:r>
      <w:r>
        <w:rPr>
          <w:rFonts w:hint="eastAsia"/>
          <w:b/>
          <w:sz w:val="32"/>
          <w:szCs w:val="48"/>
          <w:lang w:val="en-US" w:eastAsia="zh-CN"/>
        </w:rPr>
        <w:t>质量</w:t>
      </w:r>
      <w:r>
        <w:rPr>
          <w:rFonts w:hint="eastAsia"/>
          <w:b/>
          <w:sz w:val="32"/>
          <w:szCs w:val="48"/>
        </w:rPr>
        <w:t>考</w:t>
      </w:r>
      <w:r>
        <w:rPr>
          <w:rFonts w:hint="eastAsia"/>
          <w:b/>
          <w:sz w:val="32"/>
          <w:szCs w:val="48"/>
          <w:lang w:val="en-US" w:eastAsia="zh-CN"/>
        </w:rPr>
        <w:t>评</w:t>
      </w:r>
      <w:r>
        <w:rPr>
          <w:rFonts w:hint="eastAsia"/>
          <w:b/>
          <w:sz w:val="32"/>
          <w:szCs w:val="48"/>
        </w:rPr>
        <w:t>表</w:t>
      </w:r>
    </w:p>
    <w:p w14:paraId="164F5673">
      <w:pPr>
        <w:jc w:val="left"/>
        <w:rPr>
          <w:rFonts w:ascii="宋体" w:hAnsi="宋体"/>
          <w:b/>
          <w:sz w:val="24"/>
        </w:rPr>
      </w:pPr>
    </w:p>
    <w:p w14:paraId="6325E69A">
      <w:pPr>
        <w:jc w:val="left"/>
        <w:rPr>
          <w:rFonts w:hint="default" w:ascii="宋体" w:hAnsi="宋体" w:eastAsia="宋体"/>
          <w:sz w:val="24"/>
          <w:lang w:val="en-US" w:eastAsia="zh-CN"/>
        </w:rPr>
      </w:pPr>
      <w:r>
        <w:rPr>
          <w:rFonts w:hint="eastAsia" w:ascii="宋体" w:hAnsi="宋体"/>
          <w:b/>
          <w:sz w:val="24"/>
          <w:lang w:val="en-US" w:eastAsia="zh-CN"/>
        </w:rPr>
        <w:t xml:space="preserve">科室：                                                签名：                      </w:t>
      </w:r>
    </w:p>
    <w:tbl>
      <w:tblPr>
        <w:tblStyle w:val="5"/>
        <w:tblW w:w="990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4"/>
        <w:gridCol w:w="5245"/>
        <w:gridCol w:w="751"/>
        <w:gridCol w:w="900"/>
      </w:tblGrid>
      <w:tr w14:paraId="1A22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3004" w:type="dxa"/>
            <w:tcBorders>
              <w:top w:val="single" w:color="auto" w:sz="4" w:space="0"/>
              <w:left w:val="single" w:color="auto" w:sz="4" w:space="0"/>
              <w:bottom w:val="single" w:color="auto" w:sz="4" w:space="0"/>
              <w:right w:val="single" w:color="auto" w:sz="4" w:space="0"/>
            </w:tcBorders>
            <w:vAlign w:val="center"/>
          </w:tcPr>
          <w:p w14:paraId="5D678E48">
            <w:pPr>
              <w:jc w:val="center"/>
              <w:rPr>
                <w:rFonts w:ascii="宋体" w:hAnsi="宋体"/>
                <w:sz w:val="22"/>
              </w:rPr>
            </w:pPr>
            <w:r>
              <w:rPr>
                <w:rFonts w:hint="eastAsia" w:ascii="宋体" w:hAnsi="宋体"/>
                <w:b/>
                <w:sz w:val="22"/>
              </w:rPr>
              <w:t>考核内容及要求</w:t>
            </w:r>
          </w:p>
        </w:tc>
        <w:tc>
          <w:tcPr>
            <w:tcW w:w="5245" w:type="dxa"/>
            <w:tcBorders>
              <w:top w:val="single" w:color="auto" w:sz="4" w:space="0"/>
              <w:left w:val="single" w:color="auto" w:sz="4" w:space="0"/>
              <w:bottom w:val="single" w:color="auto" w:sz="4" w:space="0"/>
              <w:right w:val="single" w:color="auto" w:sz="4" w:space="0"/>
            </w:tcBorders>
            <w:vAlign w:val="center"/>
          </w:tcPr>
          <w:p w14:paraId="7AB0E131">
            <w:pPr>
              <w:jc w:val="center"/>
              <w:rPr>
                <w:rFonts w:ascii="宋体" w:hAnsi="宋体"/>
                <w:sz w:val="22"/>
              </w:rPr>
            </w:pPr>
            <w:r>
              <w:rPr>
                <w:rFonts w:hint="eastAsia" w:ascii="宋体" w:hAnsi="宋体"/>
                <w:b/>
                <w:sz w:val="22"/>
              </w:rPr>
              <w:t>项目及扣分</w:t>
            </w:r>
          </w:p>
        </w:tc>
        <w:tc>
          <w:tcPr>
            <w:tcW w:w="751" w:type="dxa"/>
            <w:tcBorders>
              <w:top w:val="single" w:color="auto" w:sz="4" w:space="0"/>
              <w:left w:val="single" w:color="auto" w:sz="4" w:space="0"/>
              <w:bottom w:val="single" w:color="auto" w:sz="4" w:space="0"/>
              <w:right w:val="single" w:color="auto" w:sz="4" w:space="0"/>
            </w:tcBorders>
            <w:vAlign w:val="center"/>
          </w:tcPr>
          <w:p w14:paraId="48DC30B3">
            <w:pPr>
              <w:jc w:val="center"/>
              <w:rPr>
                <w:rFonts w:ascii="宋体" w:hAnsi="宋体"/>
                <w:b/>
                <w:sz w:val="22"/>
              </w:rPr>
            </w:pPr>
            <w:r>
              <w:rPr>
                <w:rFonts w:hint="eastAsia" w:ascii="宋体" w:hAnsi="宋体"/>
                <w:b/>
                <w:sz w:val="22"/>
              </w:rPr>
              <w:t>分值</w:t>
            </w:r>
          </w:p>
        </w:tc>
        <w:tc>
          <w:tcPr>
            <w:tcW w:w="900" w:type="dxa"/>
            <w:tcBorders>
              <w:top w:val="single" w:color="auto" w:sz="4" w:space="0"/>
              <w:left w:val="single" w:color="auto" w:sz="4" w:space="0"/>
              <w:bottom w:val="single" w:color="auto" w:sz="4" w:space="0"/>
              <w:right w:val="single" w:color="auto" w:sz="4" w:space="0"/>
            </w:tcBorders>
            <w:vAlign w:val="center"/>
          </w:tcPr>
          <w:p w14:paraId="214C901F">
            <w:pPr>
              <w:jc w:val="center"/>
              <w:rPr>
                <w:rFonts w:ascii="宋体" w:hAnsi="宋体"/>
                <w:sz w:val="22"/>
              </w:rPr>
            </w:pPr>
            <w:r>
              <w:rPr>
                <w:rFonts w:hint="eastAsia" w:ascii="宋体" w:hAnsi="宋体"/>
                <w:b/>
                <w:sz w:val="22"/>
              </w:rPr>
              <w:t>得分</w:t>
            </w:r>
          </w:p>
        </w:tc>
      </w:tr>
      <w:tr w14:paraId="3601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3004" w:type="dxa"/>
            <w:tcBorders>
              <w:top w:val="single" w:color="auto" w:sz="4" w:space="0"/>
              <w:left w:val="single" w:color="auto" w:sz="4" w:space="0"/>
              <w:bottom w:val="single" w:color="auto" w:sz="4" w:space="0"/>
              <w:right w:val="single" w:color="auto" w:sz="4" w:space="0"/>
            </w:tcBorders>
            <w:vAlign w:val="center"/>
          </w:tcPr>
          <w:p w14:paraId="1718C12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sz w:val="22"/>
                <w:lang w:val="en-US" w:eastAsia="zh-CN"/>
              </w:rPr>
            </w:pPr>
            <w:r>
              <w:rPr>
                <w:rFonts w:hint="eastAsia" w:ascii="宋体" w:hAnsi="宋体"/>
                <w:sz w:val="22"/>
              </w:rPr>
              <w:t>1</w:t>
            </w:r>
            <w:r>
              <w:rPr>
                <w:rFonts w:hint="eastAsia" w:ascii="宋体" w:hAnsi="宋体"/>
                <w:sz w:val="22"/>
                <w:lang w:val="en-US" w:eastAsia="zh-CN"/>
              </w:rPr>
              <w:t>.形象着装、精神面貌</w:t>
            </w:r>
          </w:p>
        </w:tc>
        <w:tc>
          <w:tcPr>
            <w:tcW w:w="5245" w:type="dxa"/>
            <w:tcBorders>
              <w:top w:val="single" w:color="auto" w:sz="4" w:space="0"/>
              <w:left w:val="single" w:color="auto" w:sz="4" w:space="0"/>
              <w:bottom w:val="single" w:color="auto" w:sz="4" w:space="0"/>
              <w:right w:val="single" w:color="auto" w:sz="4" w:space="0"/>
            </w:tcBorders>
          </w:tcPr>
          <w:p w14:paraId="2F146195">
            <w:pPr>
              <w:spacing w:line="360" w:lineRule="exact"/>
              <w:jc w:val="left"/>
              <w:rPr>
                <w:rFonts w:hint="eastAsia" w:ascii="宋体" w:hAnsi="宋体" w:eastAsia="宋体"/>
                <w:sz w:val="22"/>
                <w:lang w:eastAsia="zh-CN"/>
              </w:rPr>
            </w:pPr>
            <w:r>
              <w:rPr>
                <w:rFonts w:hint="eastAsia" w:ascii="宋体" w:hAnsi="宋体"/>
                <w:sz w:val="22"/>
                <w:lang w:val="en-US" w:eastAsia="zh-CN"/>
              </w:rPr>
              <w:t>当班时间不按规定着装</w:t>
            </w:r>
            <w:r>
              <w:rPr>
                <w:rFonts w:hint="eastAsia" w:ascii="宋体" w:hAnsi="宋体"/>
                <w:sz w:val="22"/>
              </w:rPr>
              <w:t>，仪表不端，</w:t>
            </w:r>
            <w:r>
              <w:rPr>
                <w:rFonts w:hint="eastAsia" w:ascii="宋体" w:hAnsi="宋体"/>
                <w:sz w:val="22"/>
                <w:lang w:val="en-US" w:eastAsia="zh-CN"/>
              </w:rPr>
              <w:t>形象懒散，</w:t>
            </w:r>
            <w:r>
              <w:rPr>
                <w:rFonts w:hint="eastAsia" w:ascii="宋体" w:hAnsi="宋体"/>
                <w:sz w:val="22"/>
              </w:rPr>
              <w:t>精神</w:t>
            </w:r>
            <w:r>
              <w:rPr>
                <w:rFonts w:hint="eastAsia" w:ascii="宋体" w:hAnsi="宋体"/>
                <w:sz w:val="22"/>
                <w:lang w:val="en-US" w:eastAsia="zh-CN"/>
              </w:rPr>
              <w:t>风貌</w:t>
            </w:r>
            <w:r>
              <w:rPr>
                <w:rFonts w:hint="eastAsia" w:ascii="宋体" w:hAnsi="宋体"/>
                <w:sz w:val="22"/>
              </w:rPr>
              <w:t>不振</w:t>
            </w:r>
            <w:r>
              <w:rPr>
                <w:rFonts w:hint="eastAsia" w:ascii="宋体" w:hAnsi="宋体"/>
                <w:sz w:val="22"/>
                <w:lang w:eastAsia="zh-CN"/>
              </w:rPr>
              <w:t>，</w:t>
            </w:r>
            <w:r>
              <w:rPr>
                <w:rFonts w:hint="eastAsia" w:ascii="宋体" w:hAnsi="宋体"/>
                <w:sz w:val="22"/>
              </w:rPr>
              <w:t>一次扣2分</w:t>
            </w:r>
            <w:r>
              <w:rPr>
                <w:rFonts w:hint="eastAsia" w:ascii="宋体" w:hAnsi="宋体"/>
                <w:sz w:val="22"/>
                <w:lang w:eastAsia="zh-CN"/>
              </w:rPr>
              <w:t>。</w:t>
            </w:r>
          </w:p>
        </w:tc>
        <w:tc>
          <w:tcPr>
            <w:tcW w:w="751" w:type="dxa"/>
            <w:tcBorders>
              <w:top w:val="single" w:color="auto" w:sz="4" w:space="0"/>
              <w:left w:val="single" w:color="auto" w:sz="4" w:space="0"/>
              <w:bottom w:val="single" w:color="auto" w:sz="4" w:space="0"/>
              <w:right w:val="single" w:color="auto" w:sz="4" w:space="0"/>
            </w:tcBorders>
            <w:vAlign w:val="center"/>
          </w:tcPr>
          <w:p w14:paraId="3B4D18F0">
            <w:pPr>
              <w:spacing w:line="360" w:lineRule="exact"/>
              <w:jc w:val="center"/>
              <w:rPr>
                <w:rFonts w:hint="default" w:ascii="宋体" w:hAnsi="宋体" w:eastAsia="宋体"/>
                <w:sz w:val="22"/>
                <w:lang w:val="en-US" w:eastAsia="zh-CN"/>
              </w:rPr>
            </w:pPr>
            <w:r>
              <w:rPr>
                <w:rFonts w:hint="eastAsia" w:ascii="宋体" w:hAnsi="宋体"/>
                <w:sz w:val="22"/>
                <w:lang w:val="en-US" w:eastAsia="zh-CN"/>
              </w:rPr>
              <w:t>8</w:t>
            </w:r>
          </w:p>
        </w:tc>
        <w:tc>
          <w:tcPr>
            <w:tcW w:w="900" w:type="dxa"/>
            <w:tcBorders>
              <w:top w:val="single" w:color="auto" w:sz="4" w:space="0"/>
              <w:left w:val="single" w:color="auto" w:sz="4" w:space="0"/>
              <w:bottom w:val="single" w:color="auto" w:sz="4" w:space="0"/>
              <w:right w:val="single" w:color="auto" w:sz="4" w:space="0"/>
            </w:tcBorders>
          </w:tcPr>
          <w:p w14:paraId="63C6EF58">
            <w:pPr>
              <w:spacing w:line="480" w:lineRule="exact"/>
              <w:jc w:val="left"/>
              <w:rPr>
                <w:rFonts w:ascii="宋体" w:hAnsi="宋体"/>
                <w:b/>
                <w:sz w:val="22"/>
              </w:rPr>
            </w:pPr>
          </w:p>
        </w:tc>
      </w:tr>
      <w:tr w14:paraId="08C5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3004" w:type="dxa"/>
            <w:tcBorders>
              <w:top w:val="single" w:color="auto" w:sz="4" w:space="0"/>
              <w:left w:val="single" w:color="auto" w:sz="4" w:space="0"/>
              <w:bottom w:val="single" w:color="auto" w:sz="4" w:space="0"/>
              <w:right w:val="single" w:color="auto" w:sz="4" w:space="0"/>
            </w:tcBorders>
            <w:vAlign w:val="center"/>
          </w:tcPr>
          <w:p w14:paraId="62FA3EF2">
            <w:pPr>
              <w:spacing w:line="360" w:lineRule="exact"/>
              <w:rPr>
                <w:rFonts w:hint="eastAsia" w:ascii="宋体" w:hAnsi="宋体" w:eastAsia="宋体"/>
                <w:sz w:val="22"/>
                <w:lang w:val="en-US" w:eastAsia="zh-CN"/>
              </w:rPr>
            </w:pPr>
            <w:r>
              <w:rPr>
                <w:rFonts w:hint="eastAsia" w:ascii="宋体" w:hAnsi="宋体"/>
                <w:sz w:val="22"/>
              </w:rPr>
              <w:t>2</w:t>
            </w:r>
            <w:r>
              <w:rPr>
                <w:rFonts w:hint="eastAsia" w:ascii="宋体" w:hAnsi="宋体"/>
                <w:sz w:val="22"/>
                <w:lang w:val="en-US" w:eastAsia="zh-CN"/>
              </w:rPr>
              <w:t>.</w:t>
            </w:r>
            <w:r>
              <w:rPr>
                <w:rFonts w:hint="eastAsia" w:ascii="宋体" w:hAnsi="宋体"/>
                <w:sz w:val="22"/>
              </w:rPr>
              <w:t>服务态度、工作作风</w:t>
            </w:r>
          </w:p>
        </w:tc>
        <w:tc>
          <w:tcPr>
            <w:tcW w:w="5245" w:type="dxa"/>
            <w:tcBorders>
              <w:top w:val="single" w:color="auto" w:sz="4" w:space="0"/>
              <w:left w:val="single" w:color="auto" w:sz="4" w:space="0"/>
              <w:bottom w:val="single" w:color="auto" w:sz="4" w:space="0"/>
              <w:right w:val="single" w:color="auto" w:sz="4" w:space="0"/>
            </w:tcBorders>
          </w:tcPr>
          <w:p w14:paraId="5D6B9479">
            <w:pPr>
              <w:spacing w:line="360" w:lineRule="exact"/>
              <w:jc w:val="left"/>
              <w:rPr>
                <w:rFonts w:hint="eastAsia" w:ascii="宋体" w:hAnsi="宋体" w:eastAsia="宋体"/>
                <w:sz w:val="22"/>
                <w:lang w:eastAsia="zh-CN"/>
              </w:rPr>
            </w:pPr>
            <w:r>
              <w:rPr>
                <w:rFonts w:hint="eastAsia" w:ascii="宋体" w:hAnsi="宋体"/>
                <w:sz w:val="22"/>
                <w:lang w:val="en-US" w:eastAsia="zh-CN"/>
              </w:rPr>
              <w:t>当班</w:t>
            </w:r>
            <w:r>
              <w:rPr>
                <w:rFonts w:hint="eastAsia" w:ascii="宋体" w:hAnsi="宋体"/>
                <w:sz w:val="22"/>
              </w:rPr>
              <w:t>期间</w:t>
            </w:r>
            <w:r>
              <w:rPr>
                <w:rFonts w:hint="eastAsia" w:ascii="宋体" w:hAnsi="宋体"/>
                <w:sz w:val="22"/>
                <w:lang w:val="en-US" w:eastAsia="zh-CN"/>
              </w:rPr>
              <w:t>服务态度、礼节礼貌差，语言</w:t>
            </w:r>
            <w:r>
              <w:rPr>
                <w:rFonts w:hint="eastAsia" w:ascii="宋体" w:hAnsi="宋体"/>
                <w:sz w:val="22"/>
              </w:rPr>
              <w:t>粗暴无礼或行为有损医院形象，一次扣</w:t>
            </w:r>
            <w:r>
              <w:rPr>
                <w:rFonts w:hint="eastAsia" w:ascii="宋体" w:hAnsi="宋体"/>
                <w:sz w:val="22"/>
                <w:lang w:val="en-US" w:eastAsia="zh-CN"/>
              </w:rPr>
              <w:t>2</w:t>
            </w:r>
            <w:r>
              <w:rPr>
                <w:rFonts w:hint="eastAsia" w:ascii="宋体" w:hAnsi="宋体"/>
                <w:sz w:val="22"/>
              </w:rPr>
              <w:t>分</w:t>
            </w:r>
            <w:r>
              <w:rPr>
                <w:rFonts w:hint="eastAsia" w:ascii="宋体" w:hAnsi="宋体"/>
                <w:sz w:val="22"/>
                <w:lang w:eastAsia="zh-CN"/>
              </w:rPr>
              <w:t>。</w:t>
            </w:r>
          </w:p>
        </w:tc>
        <w:tc>
          <w:tcPr>
            <w:tcW w:w="751" w:type="dxa"/>
            <w:tcBorders>
              <w:top w:val="single" w:color="auto" w:sz="4" w:space="0"/>
              <w:left w:val="single" w:color="auto" w:sz="4" w:space="0"/>
              <w:bottom w:val="single" w:color="auto" w:sz="4" w:space="0"/>
              <w:right w:val="single" w:color="auto" w:sz="4" w:space="0"/>
            </w:tcBorders>
            <w:vAlign w:val="center"/>
          </w:tcPr>
          <w:p w14:paraId="06C62136">
            <w:pPr>
              <w:spacing w:line="360" w:lineRule="exact"/>
              <w:jc w:val="center"/>
              <w:rPr>
                <w:rFonts w:hint="default" w:ascii="宋体" w:hAnsi="宋体" w:eastAsia="宋体"/>
                <w:sz w:val="22"/>
                <w:lang w:val="en-US" w:eastAsia="zh-CN"/>
              </w:rPr>
            </w:pPr>
            <w:r>
              <w:rPr>
                <w:rFonts w:hint="eastAsia" w:ascii="宋体" w:hAnsi="宋体"/>
                <w:sz w:val="22"/>
                <w:lang w:val="en-US" w:eastAsia="zh-CN"/>
              </w:rPr>
              <w:t>8</w:t>
            </w:r>
          </w:p>
        </w:tc>
        <w:tc>
          <w:tcPr>
            <w:tcW w:w="900" w:type="dxa"/>
            <w:tcBorders>
              <w:top w:val="single" w:color="auto" w:sz="4" w:space="0"/>
              <w:left w:val="single" w:color="auto" w:sz="4" w:space="0"/>
              <w:bottom w:val="single" w:color="auto" w:sz="4" w:space="0"/>
              <w:right w:val="single" w:color="auto" w:sz="4" w:space="0"/>
            </w:tcBorders>
          </w:tcPr>
          <w:p w14:paraId="56293D34">
            <w:pPr>
              <w:spacing w:line="480" w:lineRule="exact"/>
              <w:jc w:val="left"/>
              <w:rPr>
                <w:rFonts w:ascii="宋体" w:hAnsi="宋体"/>
                <w:sz w:val="22"/>
              </w:rPr>
            </w:pPr>
          </w:p>
        </w:tc>
      </w:tr>
      <w:tr w14:paraId="35FF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3004" w:type="dxa"/>
            <w:tcBorders>
              <w:top w:val="single" w:color="auto" w:sz="4" w:space="0"/>
              <w:left w:val="single" w:color="auto" w:sz="4" w:space="0"/>
              <w:bottom w:val="single" w:color="auto" w:sz="4" w:space="0"/>
              <w:right w:val="single" w:color="auto" w:sz="4" w:space="0"/>
            </w:tcBorders>
            <w:vAlign w:val="center"/>
          </w:tcPr>
          <w:p w14:paraId="67E91971">
            <w:pPr>
              <w:spacing w:line="360" w:lineRule="exact"/>
              <w:rPr>
                <w:rFonts w:hint="default" w:ascii="宋体" w:hAnsi="宋体" w:eastAsia="宋体"/>
                <w:sz w:val="22"/>
                <w:lang w:val="en-US" w:eastAsia="zh-CN"/>
              </w:rPr>
            </w:pPr>
            <w:r>
              <w:rPr>
                <w:rFonts w:hint="eastAsia" w:ascii="宋体" w:hAnsi="宋体"/>
                <w:sz w:val="22"/>
              </w:rPr>
              <w:t>3</w:t>
            </w:r>
            <w:r>
              <w:rPr>
                <w:rFonts w:hint="eastAsia" w:ascii="宋体" w:hAnsi="宋体"/>
                <w:sz w:val="22"/>
                <w:lang w:val="en-US" w:eastAsia="zh-CN"/>
              </w:rPr>
              <w:t>.岗位职责、工作纪律</w:t>
            </w:r>
          </w:p>
        </w:tc>
        <w:tc>
          <w:tcPr>
            <w:tcW w:w="5245" w:type="dxa"/>
            <w:tcBorders>
              <w:top w:val="single" w:color="auto" w:sz="4" w:space="0"/>
              <w:left w:val="single" w:color="auto" w:sz="4" w:space="0"/>
              <w:bottom w:val="single" w:color="auto" w:sz="4" w:space="0"/>
              <w:right w:val="single" w:color="auto" w:sz="4" w:space="0"/>
            </w:tcBorders>
          </w:tcPr>
          <w:p w14:paraId="743948CD">
            <w:pPr>
              <w:bidi w:val="0"/>
              <w:rPr>
                <w:rFonts w:hint="eastAsia" w:ascii="宋体" w:hAnsi="宋体" w:eastAsia="宋体"/>
                <w:sz w:val="22"/>
                <w:lang w:eastAsia="zh-CN"/>
              </w:rPr>
            </w:pPr>
            <w:r>
              <w:rPr>
                <w:rFonts w:hint="eastAsia" w:ascii="宋体" w:hAnsi="宋体"/>
                <w:sz w:val="22"/>
              </w:rPr>
              <w:t>当班时间</w:t>
            </w:r>
            <w:r>
              <w:rPr>
                <w:rFonts w:hint="eastAsia" w:ascii="宋体" w:hAnsi="宋体"/>
                <w:sz w:val="22"/>
                <w:lang w:val="en-US" w:eastAsia="zh-CN"/>
              </w:rPr>
              <w:t>值班纪律散漫，不履行岗位职责，无故</w:t>
            </w:r>
            <w:r>
              <w:rPr>
                <w:rFonts w:hint="eastAsia" w:ascii="宋体" w:hAnsi="宋体"/>
                <w:sz w:val="22"/>
              </w:rPr>
              <w:t>迟到、早退、脱岗</w:t>
            </w:r>
            <w:r>
              <w:rPr>
                <w:rFonts w:hint="eastAsia" w:ascii="宋体" w:hAnsi="宋体"/>
                <w:sz w:val="22"/>
                <w:lang w:eastAsia="zh-CN"/>
              </w:rPr>
              <w:t>，</w:t>
            </w:r>
            <w:r>
              <w:rPr>
                <w:rFonts w:hint="eastAsia" w:ascii="宋体" w:hAnsi="宋体"/>
                <w:sz w:val="22"/>
                <w:lang w:val="en-US" w:eastAsia="zh-CN"/>
              </w:rPr>
              <w:t>在岗位上</w:t>
            </w:r>
            <w:r>
              <w:rPr>
                <w:rFonts w:hint="eastAsia" w:ascii="宋体" w:hAnsi="宋体"/>
                <w:sz w:val="22"/>
              </w:rPr>
              <w:t>睡觉、</w:t>
            </w:r>
            <w:r>
              <w:rPr>
                <w:rFonts w:hint="eastAsia" w:ascii="宋体" w:hAnsi="宋体"/>
                <w:sz w:val="22"/>
                <w:lang w:val="en-US" w:eastAsia="zh-CN"/>
              </w:rPr>
              <w:t>玩手机、</w:t>
            </w:r>
            <w:r>
              <w:rPr>
                <w:rFonts w:hint="eastAsia" w:ascii="宋体" w:hAnsi="宋体"/>
                <w:sz w:val="22"/>
              </w:rPr>
              <w:t>闲聊、酒后上岗、做其他与工作无关的事项，</w:t>
            </w:r>
            <w:r>
              <w:rPr>
                <w:rFonts w:hint="eastAsia" w:ascii="宋体" w:hAnsi="宋体"/>
                <w:sz w:val="22"/>
                <w:lang w:val="en-US" w:eastAsia="zh-CN"/>
              </w:rPr>
              <w:t>不安规定交接班，</w:t>
            </w:r>
            <w:r>
              <w:rPr>
                <w:rFonts w:hint="eastAsia" w:ascii="宋体" w:hAnsi="宋体"/>
                <w:sz w:val="22"/>
              </w:rPr>
              <w:t>一次扣2分</w:t>
            </w:r>
            <w:r>
              <w:rPr>
                <w:rFonts w:hint="eastAsia" w:ascii="宋体" w:hAnsi="宋体"/>
                <w:sz w:val="22"/>
                <w:lang w:eastAsia="zh-CN"/>
              </w:rPr>
              <w:t>。</w:t>
            </w:r>
          </w:p>
        </w:tc>
        <w:tc>
          <w:tcPr>
            <w:tcW w:w="751" w:type="dxa"/>
            <w:tcBorders>
              <w:top w:val="single" w:color="auto" w:sz="4" w:space="0"/>
              <w:left w:val="single" w:color="auto" w:sz="4" w:space="0"/>
              <w:bottom w:val="single" w:color="auto" w:sz="4" w:space="0"/>
              <w:right w:val="single" w:color="auto" w:sz="4" w:space="0"/>
            </w:tcBorders>
            <w:vAlign w:val="center"/>
          </w:tcPr>
          <w:p w14:paraId="1C7C9022">
            <w:pPr>
              <w:spacing w:line="360" w:lineRule="exact"/>
              <w:jc w:val="center"/>
              <w:rPr>
                <w:rFonts w:hint="default" w:ascii="宋体" w:hAnsi="宋体" w:eastAsia="宋体"/>
                <w:sz w:val="22"/>
                <w:lang w:val="en-US" w:eastAsia="zh-CN"/>
              </w:rPr>
            </w:pPr>
            <w:r>
              <w:rPr>
                <w:rFonts w:hint="eastAsia" w:ascii="宋体" w:hAnsi="宋体"/>
                <w:sz w:val="22"/>
                <w:lang w:val="en-US" w:eastAsia="zh-CN"/>
              </w:rPr>
              <w:t>8</w:t>
            </w:r>
          </w:p>
        </w:tc>
        <w:tc>
          <w:tcPr>
            <w:tcW w:w="900" w:type="dxa"/>
            <w:tcBorders>
              <w:top w:val="single" w:color="auto" w:sz="4" w:space="0"/>
              <w:left w:val="single" w:color="auto" w:sz="4" w:space="0"/>
              <w:bottom w:val="single" w:color="auto" w:sz="4" w:space="0"/>
              <w:right w:val="single" w:color="auto" w:sz="4" w:space="0"/>
            </w:tcBorders>
          </w:tcPr>
          <w:p w14:paraId="0DC67C25">
            <w:pPr>
              <w:spacing w:line="480" w:lineRule="exact"/>
              <w:jc w:val="left"/>
              <w:rPr>
                <w:rFonts w:ascii="宋体" w:hAnsi="宋体"/>
                <w:sz w:val="22"/>
              </w:rPr>
            </w:pPr>
          </w:p>
        </w:tc>
      </w:tr>
      <w:tr w14:paraId="638C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3004" w:type="dxa"/>
            <w:tcBorders>
              <w:top w:val="single" w:color="auto" w:sz="4" w:space="0"/>
              <w:left w:val="single" w:color="auto" w:sz="4" w:space="0"/>
              <w:bottom w:val="single" w:color="auto" w:sz="4" w:space="0"/>
              <w:right w:val="single" w:color="auto" w:sz="4" w:space="0"/>
            </w:tcBorders>
            <w:vAlign w:val="center"/>
          </w:tcPr>
          <w:p w14:paraId="5528B05A">
            <w:pPr>
              <w:spacing w:line="360" w:lineRule="exact"/>
              <w:rPr>
                <w:rFonts w:hint="eastAsia" w:ascii="宋体" w:hAnsi="宋体" w:eastAsia="宋体" w:cs="宋体"/>
                <w:sz w:val="22"/>
                <w:lang w:val="en-US" w:eastAsia="zh-CN"/>
              </w:rPr>
            </w:pPr>
            <w:r>
              <w:rPr>
                <w:rFonts w:hint="eastAsia" w:ascii="宋体" w:hAnsi="宋体" w:cs="宋体"/>
                <w:sz w:val="22"/>
              </w:rPr>
              <w:t>4</w:t>
            </w:r>
            <w:r>
              <w:rPr>
                <w:rFonts w:hint="eastAsia" w:ascii="宋体" w:hAnsi="宋体" w:cs="宋体"/>
                <w:sz w:val="22"/>
                <w:lang w:val="en-US" w:eastAsia="zh-CN"/>
              </w:rPr>
              <w:t>.</w:t>
            </w:r>
            <w:r>
              <w:rPr>
                <w:rFonts w:ascii="宋体" w:hAnsi="宋体" w:cs="宋体"/>
                <w:sz w:val="22"/>
              </w:rPr>
              <w:t>消防</w:t>
            </w:r>
            <w:r>
              <w:rPr>
                <w:rFonts w:hint="eastAsia" w:ascii="宋体" w:hAnsi="宋体" w:cs="宋体"/>
                <w:sz w:val="22"/>
                <w:lang w:val="en-US" w:eastAsia="zh-CN"/>
              </w:rPr>
              <w:t>安全</w:t>
            </w:r>
            <w:r>
              <w:rPr>
                <w:rFonts w:ascii="宋体" w:hAnsi="宋体" w:cs="宋体"/>
                <w:sz w:val="22"/>
              </w:rPr>
              <w:t>管理</w:t>
            </w:r>
          </w:p>
        </w:tc>
        <w:tc>
          <w:tcPr>
            <w:tcW w:w="5245" w:type="dxa"/>
            <w:tcBorders>
              <w:top w:val="single" w:color="auto" w:sz="4" w:space="0"/>
              <w:left w:val="single" w:color="auto" w:sz="4" w:space="0"/>
              <w:bottom w:val="single" w:color="auto" w:sz="4" w:space="0"/>
              <w:right w:val="single" w:color="auto" w:sz="4" w:space="0"/>
            </w:tcBorders>
          </w:tcPr>
          <w:p w14:paraId="619F9285">
            <w:pPr>
              <w:spacing w:line="360" w:lineRule="exact"/>
              <w:jc w:val="left"/>
              <w:rPr>
                <w:rFonts w:hint="eastAsia" w:ascii="宋体" w:hAnsi="宋体" w:eastAsia="宋体" w:cs="宋体"/>
                <w:sz w:val="22"/>
                <w:lang w:eastAsia="zh-CN"/>
              </w:rPr>
            </w:pPr>
            <w:r>
              <w:rPr>
                <w:rFonts w:hint="eastAsia" w:ascii="宋体" w:hAnsi="宋体" w:cs="宋体"/>
                <w:sz w:val="22"/>
                <w:lang w:val="en-US" w:eastAsia="zh-CN"/>
              </w:rPr>
              <w:t>履行消防安全管理职责，</w:t>
            </w:r>
            <w:r>
              <w:rPr>
                <w:rFonts w:ascii="宋体" w:hAnsi="宋体" w:cs="宋体"/>
                <w:sz w:val="22"/>
              </w:rPr>
              <w:t>每</w:t>
            </w:r>
            <w:r>
              <w:rPr>
                <w:rFonts w:hint="eastAsia" w:ascii="宋体" w:hAnsi="宋体" w:cs="宋体"/>
                <w:sz w:val="22"/>
                <w:lang w:val="en-US" w:eastAsia="zh-CN"/>
              </w:rPr>
              <w:t>日开展防火</w:t>
            </w:r>
            <w:r>
              <w:rPr>
                <w:rFonts w:ascii="宋体" w:hAnsi="宋体" w:cs="宋体"/>
                <w:sz w:val="22"/>
              </w:rPr>
              <w:t>巡查</w:t>
            </w:r>
            <w:r>
              <w:rPr>
                <w:rFonts w:hint="eastAsia" w:ascii="宋体" w:hAnsi="宋体" w:cs="宋体"/>
                <w:sz w:val="22"/>
                <w:lang w:eastAsia="zh-CN"/>
              </w:rPr>
              <w:t>，</w:t>
            </w:r>
            <w:r>
              <w:rPr>
                <w:rFonts w:hint="eastAsia" w:ascii="宋体" w:hAnsi="宋体" w:cs="宋体"/>
                <w:sz w:val="22"/>
                <w:lang w:val="en-US" w:eastAsia="zh-CN"/>
              </w:rPr>
              <w:t>确保疏散通道、安全出口畅通</w:t>
            </w:r>
            <w:r>
              <w:rPr>
                <w:rFonts w:hint="eastAsia" w:ascii="宋体" w:hAnsi="宋体" w:cs="宋体"/>
                <w:sz w:val="22"/>
                <w:lang w:eastAsia="zh-CN"/>
              </w:rPr>
              <w:t>；</w:t>
            </w:r>
            <w:r>
              <w:rPr>
                <w:rFonts w:hint="eastAsia" w:ascii="宋体" w:hAnsi="宋体" w:cs="宋体"/>
                <w:sz w:val="22"/>
                <w:lang w:val="en-US" w:eastAsia="zh-CN"/>
              </w:rPr>
              <w:t>每周进行一次</w:t>
            </w:r>
            <w:r>
              <w:rPr>
                <w:rFonts w:ascii="宋体" w:hAnsi="宋体" w:cs="宋体"/>
                <w:sz w:val="22"/>
              </w:rPr>
              <w:t>消防</w:t>
            </w:r>
            <w:r>
              <w:rPr>
                <w:rFonts w:hint="eastAsia" w:ascii="宋体" w:hAnsi="宋体" w:cs="宋体"/>
                <w:sz w:val="22"/>
                <w:lang w:val="en-US" w:eastAsia="zh-CN"/>
              </w:rPr>
              <w:t>设施设备</w:t>
            </w:r>
            <w:r>
              <w:rPr>
                <w:rFonts w:ascii="宋体" w:hAnsi="宋体" w:cs="宋体"/>
                <w:sz w:val="22"/>
              </w:rPr>
              <w:t>检查</w:t>
            </w:r>
            <w:r>
              <w:rPr>
                <w:rFonts w:hint="eastAsia" w:ascii="宋体" w:hAnsi="宋体" w:cs="宋体"/>
                <w:sz w:val="22"/>
                <w:lang w:val="en-US" w:eastAsia="zh-CN"/>
              </w:rPr>
              <w:t>测试，保证完好有效；</w:t>
            </w:r>
            <w:r>
              <w:rPr>
                <w:rFonts w:ascii="宋体" w:hAnsi="宋体" w:cs="宋体"/>
                <w:sz w:val="22"/>
              </w:rPr>
              <w:t>发现安全隐患及时汇报</w:t>
            </w:r>
            <w:r>
              <w:rPr>
                <w:rFonts w:hint="eastAsia" w:ascii="宋体" w:hAnsi="宋体" w:cs="宋体"/>
                <w:sz w:val="22"/>
                <w:lang w:val="en-US" w:eastAsia="zh-CN"/>
              </w:rPr>
              <w:t>跟进处理；每月开展一次消防安全专项培训，熟练掌握消防应急处置预案</w:t>
            </w:r>
            <w:r>
              <w:rPr>
                <w:rFonts w:ascii="宋体" w:hAnsi="宋体" w:cs="宋体"/>
                <w:sz w:val="22"/>
              </w:rPr>
              <w:t>。未按规定</w:t>
            </w:r>
            <w:r>
              <w:rPr>
                <w:rFonts w:hint="eastAsia" w:ascii="宋体" w:hAnsi="宋体" w:cs="宋体"/>
                <w:sz w:val="22"/>
                <w:lang w:val="en-US" w:eastAsia="zh-CN"/>
              </w:rPr>
              <w:t>执行</w:t>
            </w:r>
            <w:r>
              <w:rPr>
                <w:rFonts w:ascii="宋体" w:hAnsi="宋体" w:cs="宋体"/>
                <w:sz w:val="22"/>
              </w:rPr>
              <w:t>一次扣</w:t>
            </w:r>
            <w:r>
              <w:rPr>
                <w:rFonts w:hint="eastAsia" w:ascii="宋体" w:hAnsi="宋体" w:cs="宋体"/>
                <w:sz w:val="22"/>
                <w:lang w:val="en-US" w:eastAsia="zh-CN"/>
              </w:rPr>
              <w:t>4</w:t>
            </w:r>
            <w:r>
              <w:rPr>
                <w:rFonts w:ascii="宋体" w:hAnsi="宋体" w:cs="宋体"/>
                <w:sz w:val="22"/>
              </w:rPr>
              <w:t>分</w:t>
            </w:r>
            <w:r>
              <w:rPr>
                <w:rFonts w:hint="eastAsia" w:ascii="宋体" w:hAnsi="宋体" w:cs="宋体"/>
                <w:sz w:val="22"/>
                <w:lang w:eastAsia="zh-CN"/>
              </w:rPr>
              <w:t>。</w:t>
            </w:r>
          </w:p>
        </w:tc>
        <w:tc>
          <w:tcPr>
            <w:tcW w:w="751" w:type="dxa"/>
            <w:tcBorders>
              <w:top w:val="single" w:color="auto" w:sz="4" w:space="0"/>
              <w:left w:val="single" w:color="auto" w:sz="4" w:space="0"/>
              <w:bottom w:val="single" w:color="auto" w:sz="4" w:space="0"/>
              <w:right w:val="single" w:color="auto" w:sz="4" w:space="0"/>
            </w:tcBorders>
            <w:vAlign w:val="center"/>
          </w:tcPr>
          <w:p w14:paraId="79470C07">
            <w:pPr>
              <w:spacing w:line="360" w:lineRule="exact"/>
              <w:jc w:val="center"/>
              <w:rPr>
                <w:rFonts w:hint="default" w:ascii="宋体" w:hAnsi="宋体" w:eastAsia="宋体"/>
                <w:sz w:val="22"/>
                <w:lang w:val="en-US" w:eastAsia="zh-CN"/>
              </w:rPr>
            </w:pPr>
            <w:r>
              <w:rPr>
                <w:rFonts w:hint="eastAsia" w:ascii="宋体" w:hAnsi="宋体"/>
                <w:sz w:val="22"/>
                <w:lang w:val="en-US" w:eastAsia="zh-CN"/>
              </w:rPr>
              <w:t>10</w:t>
            </w:r>
          </w:p>
        </w:tc>
        <w:tc>
          <w:tcPr>
            <w:tcW w:w="900" w:type="dxa"/>
            <w:tcBorders>
              <w:top w:val="single" w:color="auto" w:sz="4" w:space="0"/>
              <w:left w:val="single" w:color="auto" w:sz="4" w:space="0"/>
              <w:bottom w:val="single" w:color="auto" w:sz="4" w:space="0"/>
              <w:right w:val="single" w:color="auto" w:sz="4" w:space="0"/>
            </w:tcBorders>
          </w:tcPr>
          <w:p w14:paraId="196AD21A">
            <w:pPr>
              <w:spacing w:line="480" w:lineRule="exact"/>
              <w:jc w:val="left"/>
              <w:rPr>
                <w:rFonts w:ascii="宋体" w:hAnsi="宋体"/>
                <w:sz w:val="22"/>
              </w:rPr>
            </w:pPr>
          </w:p>
        </w:tc>
      </w:tr>
      <w:tr w14:paraId="5B48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3004" w:type="dxa"/>
            <w:tcBorders>
              <w:top w:val="single" w:color="auto" w:sz="4" w:space="0"/>
              <w:left w:val="single" w:color="auto" w:sz="4" w:space="0"/>
              <w:bottom w:val="single" w:color="auto" w:sz="4" w:space="0"/>
              <w:right w:val="single" w:color="auto" w:sz="4" w:space="0"/>
            </w:tcBorders>
            <w:vAlign w:val="center"/>
          </w:tcPr>
          <w:p w14:paraId="1D07C3AB">
            <w:pPr>
              <w:spacing w:line="360" w:lineRule="exact"/>
              <w:rPr>
                <w:rFonts w:hint="default" w:ascii="宋体" w:hAnsi="宋体" w:eastAsia="宋体" w:cs="宋体"/>
                <w:sz w:val="22"/>
                <w:lang w:val="en-US" w:eastAsia="zh-CN"/>
              </w:rPr>
            </w:pPr>
            <w:r>
              <w:rPr>
                <w:rFonts w:hint="eastAsia" w:ascii="宋体" w:hAnsi="宋体" w:cs="宋体"/>
                <w:sz w:val="22"/>
              </w:rPr>
              <w:t>5</w:t>
            </w:r>
            <w:r>
              <w:rPr>
                <w:rFonts w:hint="eastAsia" w:ascii="宋体" w:hAnsi="宋体" w:cs="宋体"/>
                <w:sz w:val="22"/>
                <w:lang w:val="en-US" w:eastAsia="zh-CN"/>
              </w:rPr>
              <w:t>.消防监控中心值班管理</w:t>
            </w:r>
          </w:p>
        </w:tc>
        <w:tc>
          <w:tcPr>
            <w:tcW w:w="5245" w:type="dxa"/>
            <w:tcBorders>
              <w:top w:val="single" w:color="auto" w:sz="4" w:space="0"/>
              <w:left w:val="single" w:color="auto" w:sz="4" w:space="0"/>
              <w:bottom w:val="single" w:color="auto" w:sz="4" w:space="0"/>
              <w:right w:val="single" w:color="auto" w:sz="4" w:space="0"/>
            </w:tcBorders>
          </w:tcPr>
          <w:p w14:paraId="16611C41">
            <w:pPr>
              <w:spacing w:line="360" w:lineRule="exact"/>
              <w:jc w:val="left"/>
              <w:rPr>
                <w:rFonts w:ascii="宋体" w:hAnsi="宋体" w:cs="宋体"/>
                <w:color w:val="auto"/>
                <w:sz w:val="22"/>
              </w:rPr>
            </w:pPr>
            <w:r>
              <w:rPr>
                <w:rFonts w:hint="eastAsia" w:ascii="宋体" w:hAnsi="宋体" w:cs="宋体"/>
                <w:color w:val="auto"/>
                <w:sz w:val="22"/>
                <w:lang w:val="en-US" w:eastAsia="zh-CN"/>
              </w:rPr>
              <w:t>落实持证双人上岗，</w:t>
            </w:r>
            <w:r>
              <w:rPr>
                <w:rFonts w:ascii="宋体" w:hAnsi="宋体" w:cs="宋体"/>
                <w:color w:val="auto"/>
                <w:sz w:val="22"/>
              </w:rPr>
              <w:t>做好日常监控</w:t>
            </w:r>
            <w:r>
              <w:rPr>
                <w:rFonts w:hint="eastAsia" w:ascii="宋体" w:hAnsi="宋体" w:cs="宋体"/>
                <w:color w:val="auto"/>
                <w:sz w:val="22"/>
                <w:lang w:val="en-US" w:eastAsia="zh-CN"/>
              </w:rPr>
              <w:t>和各项记录；定期对</w:t>
            </w:r>
            <w:r>
              <w:rPr>
                <w:rFonts w:ascii="宋体" w:hAnsi="宋体" w:cs="宋体"/>
                <w:color w:val="auto"/>
                <w:sz w:val="22"/>
              </w:rPr>
              <w:t>设备</w:t>
            </w:r>
            <w:r>
              <w:rPr>
                <w:rFonts w:hint="eastAsia" w:ascii="宋体" w:hAnsi="宋体" w:cs="宋体"/>
                <w:color w:val="auto"/>
                <w:sz w:val="22"/>
                <w:lang w:val="en-US" w:eastAsia="zh-CN"/>
              </w:rPr>
              <w:t>进行</w:t>
            </w:r>
            <w:r>
              <w:rPr>
                <w:rFonts w:ascii="宋体" w:hAnsi="宋体" w:cs="宋体"/>
                <w:color w:val="auto"/>
                <w:sz w:val="22"/>
              </w:rPr>
              <w:t>维</w:t>
            </w:r>
            <w:r>
              <w:rPr>
                <w:rFonts w:hint="eastAsia" w:ascii="宋体" w:hAnsi="宋体" w:cs="宋体"/>
                <w:color w:val="auto"/>
                <w:sz w:val="22"/>
                <w:lang w:val="en-US" w:eastAsia="zh-CN"/>
              </w:rPr>
              <w:t>护测试</w:t>
            </w:r>
            <w:r>
              <w:rPr>
                <w:rFonts w:ascii="宋体" w:hAnsi="宋体" w:cs="宋体"/>
                <w:color w:val="auto"/>
                <w:sz w:val="22"/>
              </w:rPr>
              <w:t>，确保</w:t>
            </w:r>
            <w:r>
              <w:rPr>
                <w:rFonts w:hint="eastAsia" w:ascii="宋体" w:hAnsi="宋体" w:cs="宋体"/>
                <w:color w:val="auto"/>
                <w:sz w:val="22"/>
              </w:rPr>
              <w:t>24小时正常运行</w:t>
            </w:r>
            <w:r>
              <w:rPr>
                <w:rFonts w:hint="eastAsia" w:ascii="宋体" w:hAnsi="宋体" w:cs="宋体"/>
                <w:color w:val="auto"/>
                <w:sz w:val="22"/>
                <w:lang w:eastAsia="zh-CN"/>
              </w:rPr>
              <w:t>，</w:t>
            </w:r>
            <w:r>
              <w:rPr>
                <w:rFonts w:hint="eastAsia" w:ascii="宋体" w:hAnsi="宋体" w:cs="宋体"/>
                <w:color w:val="auto"/>
                <w:sz w:val="22"/>
                <w:lang w:val="en-US" w:eastAsia="zh-CN"/>
              </w:rPr>
              <w:t>设备</w:t>
            </w:r>
            <w:r>
              <w:rPr>
                <w:rFonts w:ascii="宋体" w:hAnsi="宋体" w:cs="宋体"/>
                <w:color w:val="auto"/>
                <w:sz w:val="22"/>
              </w:rPr>
              <w:t>故障问题</w:t>
            </w:r>
            <w:r>
              <w:rPr>
                <w:rFonts w:hint="eastAsia" w:ascii="宋体" w:hAnsi="宋体" w:cs="宋体"/>
                <w:color w:val="auto"/>
                <w:sz w:val="22"/>
                <w:lang w:val="en-US" w:eastAsia="zh-CN"/>
              </w:rPr>
              <w:t>应</w:t>
            </w:r>
            <w:r>
              <w:rPr>
                <w:rFonts w:ascii="宋体" w:hAnsi="宋体" w:cs="宋体"/>
                <w:color w:val="auto"/>
                <w:sz w:val="22"/>
              </w:rPr>
              <w:t>及时</w:t>
            </w:r>
            <w:r>
              <w:rPr>
                <w:rFonts w:hint="eastAsia" w:ascii="宋体" w:hAnsi="宋体" w:cs="宋体"/>
                <w:color w:val="auto"/>
                <w:sz w:val="22"/>
                <w:lang w:val="en-US" w:eastAsia="zh-CN"/>
              </w:rPr>
              <w:t>报修跟进</w:t>
            </w:r>
            <w:r>
              <w:rPr>
                <w:rFonts w:ascii="宋体" w:hAnsi="宋体" w:cs="宋体"/>
                <w:color w:val="auto"/>
                <w:sz w:val="22"/>
              </w:rPr>
              <w:t>处理</w:t>
            </w:r>
            <w:r>
              <w:rPr>
                <w:rFonts w:hint="eastAsia" w:ascii="宋体" w:hAnsi="宋体" w:cs="宋体"/>
                <w:color w:val="auto"/>
                <w:sz w:val="22"/>
                <w:lang w:eastAsia="zh-CN"/>
              </w:rPr>
              <w:t>；</w:t>
            </w:r>
            <w:r>
              <w:rPr>
                <w:rFonts w:hint="eastAsia" w:ascii="宋体" w:hAnsi="宋体" w:cs="宋体"/>
                <w:color w:val="auto"/>
                <w:sz w:val="22"/>
                <w:lang w:val="en-US" w:eastAsia="zh-CN"/>
              </w:rPr>
              <w:t>加强值班室管理，无关人员禁止入内，定期清洁卫生，物品摆放整齐。</w:t>
            </w:r>
            <w:r>
              <w:rPr>
                <w:rFonts w:ascii="宋体" w:hAnsi="宋体" w:cs="宋体"/>
                <w:color w:val="auto"/>
                <w:sz w:val="22"/>
              </w:rPr>
              <w:t>未按要求一次扣</w:t>
            </w:r>
            <w:r>
              <w:rPr>
                <w:rFonts w:hint="eastAsia" w:ascii="宋体" w:hAnsi="宋体" w:cs="宋体"/>
                <w:color w:val="auto"/>
                <w:sz w:val="22"/>
                <w:lang w:val="en-US" w:eastAsia="zh-CN"/>
              </w:rPr>
              <w:t>5</w:t>
            </w:r>
            <w:r>
              <w:rPr>
                <w:rFonts w:hint="eastAsia" w:ascii="宋体" w:hAnsi="宋体" w:cs="宋体"/>
                <w:color w:val="auto"/>
                <w:sz w:val="22"/>
              </w:rPr>
              <w:t>分</w:t>
            </w:r>
            <w:r>
              <w:rPr>
                <w:rFonts w:hint="eastAsia" w:ascii="宋体" w:hAnsi="宋体" w:cs="宋体"/>
                <w:color w:val="auto"/>
                <w:sz w:val="22"/>
                <w:lang w:eastAsia="zh-CN"/>
              </w:rPr>
              <w:t>，</w:t>
            </w:r>
            <w:r>
              <w:rPr>
                <w:rFonts w:hint="eastAsia" w:ascii="宋体" w:hAnsi="宋体" w:cs="宋体"/>
                <w:color w:val="auto"/>
                <w:sz w:val="22"/>
                <w:lang w:val="en-US" w:eastAsia="zh-CN"/>
              </w:rPr>
              <w:t>消防监控中心安排无证人员值班的，一次扣10分</w:t>
            </w:r>
            <w:r>
              <w:rPr>
                <w:rFonts w:hint="eastAsia" w:ascii="宋体" w:hAnsi="宋体" w:cs="宋体"/>
                <w:color w:val="auto"/>
                <w:sz w:val="22"/>
              </w:rPr>
              <w:t>。</w:t>
            </w:r>
          </w:p>
          <w:p w14:paraId="754E4333">
            <w:pPr>
              <w:spacing w:line="360" w:lineRule="exact"/>
              <w:jc w:val="left"/>
              <w:rPr>
                <w:rFonts w:hint="default" w:ascii="宋体" w:hAnsi="宋体" w:cs="宋体"/>
                <w:color w:val="auto"/>
                <w:sz w:val="22"/>
                <w:lang w:val="en-US"/>
              </w:rPr>
            </w:pPr>
            <w:r>
              <w:rPr>
                <w:rFonts w:hint="eastAsia" w:ascii="宋体" w:hAnsi="宋体" w:cs="宋体"/>
                <w:color w:val="auto"/>
                <w:sz w:val="22"/>
                <w:lang w:val="en-US" w:eastAsia="zh-CN"/>
              </w:rPr>
              <w:t>收到</w:t>
            </w:r>
            <w:r>
              <w:rPr>
                <w:rFonts w:ascii="宋体" w:hAnsi="宋体" w:cs="宋体"/>
                <w:color w:val="auto"/>
                <w:sz w:val="22"/>
              </w:rPr>
              <w:t>报警</w:t>
            </w:r>
            <w:r>
              <w:rPr>
                <w:rFonts w:hint="eastAsia" w:ascii="宋体" w:hAnsi="宋体" w:cs="宋体"/>
                <w:color w:val="auto"/>
                <w:sz w:val="22"/>
                <w:lang w:val="en-US" w:eastAsia="zh-CN"/>
              </w:rPr>
              <w:t>信息应</w:t>
            </w:r>
            <w:r>
              <w:rPr>
                <w:rFonts w:ascii="宋体" w:hAnsi="宋体" w:cs="宋体"/>
                <w:color w:val="auto"/>
                <w:sz w:val="22"/>
              </w:rPr>
              <w:t>立即</w:t>
            </w:r>
            <w:r>
              <w:rPr>
                <w:rFonts w:hint="eastAsia" w:ascii="宋体" w:hAnsi="宋体" w:cs="宋体"/>
                <w:color w:val="auto"/>
                <w:sz w:val="22"/>
                <w:lang w:val="en-US" w:eastAsia="zh-CN"/>
              </w:rPr>
              <w:t>核实</w:t>
            </w:r>
            <w:r>
              <w:rPr>
                <w:rFonts w:ascii="宋体" w:hAnsi="宋体" w:cs="宋体"/>
                <w:color w:val="auto"/>
                <w:sz w:val="22"/>
              </w:rPr>
              <w:t>跟进处理，</w:t>
            </w:r>
            <w:r>
              <w:rPr>
                <w:rFonts w:hint="eastAsia" w:ascii="宋体" w:hAnsi="宋体" w:cs="宋体"/>
                <w:color w:val="auto"/>
                <w:sz w:val="22"/>
                <w:lang w:val="en-US" w:eastAsia="zh-CN"/>
              </w:rPr>
              <w:t>如确认警情启动应急预案，</w:t>
            </w:r>
            <w:r>
              <w:rPr>
                <w:rFonts w:hint="eastAsia" w:ascii="宋体" w:hAnsi="宋体" w:cs="宋体"/>
                <w:color w:val="auto"/>
                <w:sz w:val="22"/>
              </w:rPr>
              <w:t>第一时间</w:t>
            </w:r>
            <w:r>
              <w:rPr>
                <w:rFonts w:ascii="宋体" w:hAnsi="宋体" w:cs="宋体"/>
                <w:color w:val="auto"/>
                <w:sz w:val="22"/>
              </w:rPr>
              <w:t>汇报上级领导</w:t>
            </w:r>
            <w:r>
              <w:rPr>
                <w:rFonts w:hint="eastAsia" w:ascii="宋体" w:hAnsi="宋体" w:cs="宋体"/>
                <w:color w:val="auto"/>
                <w:sz w:val="22"/>
                <w:lang w:eastAsia="zh-CN"/>
              </w:rPr>
              <w:t>，</w:t>
            </w:r>
            <w:r>
              <w:rPr>
                <w:rFonts w:ascii="宋体" w:hAnsi="宋体" w:cs="宋体"/>
                <w:color w:val="auto"/>
                <w:sz w:val="22"/>
              </w:rPr>
              <w:t>未按要求</w:t>
            </w:r>
            <w:r>
              <w:rPr>
                <w:rFonts w:hint="eastAsia" w:ascii="宋体" w:hAnsi="宋体" w:cs="宋体"/>
                <w:color w:val="auto"/>
                <w:sz w:val="22"/>
                <w:lang w:val="en-US" w:eastAsia="zh-CN"/>
              </w:rPr>
              <w:t>执行</w:t>
            </w:r>
            <w:r>
              <w:rPr>
                <w:rFonts w:ascii="宋体" w:hAnsi="宋体" w:cs="宋体"/>
                <w:color w:val="auto"/>
                <w:sz w:val="22"/>
              </w:rPr>
              <w:t>一次扣</w:t>
            </w:r>
            <w:r>
              <w:rPr>
                <w:rFonts w:hint="eastAsia" w:ascii="宋体" w:hAnsi="宋体" w:cs="宋体"/>
                <w:color w:val="auto"/>
                <w:sz w:val="22"/>
              </w:rPr>
              <w:t>10</w:t>
            </w:r>
            <w:r>
              <w:rPr>
                <w:rFonts w:ascii="宋体" w:hAnsi="宋体" w:cs="宋体"/>
                <w:color w:val="auto"/>
                <w:sz w:val="22"/>
              </w:rPr>
              <w:t>分</w:t>
            </w:r>
            <w:r>
              <w:rPr>
                <w:rFonts w:hint="eastAsia" w:ascii="宋体" w:hAnsi="宋体" w:cs="宋体"/>
                <w:color w:val="auto"/>
                <w:sz w:val="22"/>
                <w:lang w:eastAsia="zh-CN"/>
              </w:rPr>
              <w:t>；</w:t>
            </w:r>
            <w:r>
              <w:rPr>
                <w:rFonts w:hint="eastAsia" w:ascii="宋体" w:hAnsi="宋体" w:cs="宋体"/>
                <w:color w:val="auto"/>
                <w:sz w:val="22"/>
                <w:lang w:val="en-US" w:eastAsia="zh-CN"/>
              </w:rPr>
              <w:t>接警后未及时确认核实警情，造成严重后果视情节轻重每次处以警告或罚款100元-300元</w:t>
            </w:r>
            <w:r>
              <w:rPr>
                <w:rFonts w:hint="eastAsia" w:ascii="宋体" w:hAnsi="宋体" w:cs="宋体"/>
                <w:color w:val="auto"/>
                <w:sz w:val="22"/>
                <w:lang w:eastAsia="zh-CN"/>
              </w:rPr>
              <w:t>；</w:t>
            </w:r>
            <w:r>
              <w:rPr>
                <w:rFonts w:hint="eastAsia" w:ascii="宋体" w:hAnsi="宋体" w:cs="宋体"/>
                <w:color w:val="auto"/>
                <w:sz w:val="22"/>
                <w:lang w:val="en-US" w:eastAsia="zh-CN"/>
              </w:rPr>
              <w:t>消防报警系统、监控视频、一键通报警装置未按要求维护测试，导致设备不能正常运行，发现一次扣10分；如因设备失效导致突发事件处理不及时，造成严重后果的视情节轻重每次处以警告或罚款100元-300元。</w:t>
            </w:r>
          </w:p>
        </w:tc>
        <w:tc>
          <w:tcPr>
            <w:tcW w:w="751" w:type="dxa"/>
            <w:tcBorders>
              <w:top w:val="single" w:color="auto" w:sz="4" w:space="0"/>
              <w:left w:val="single" w:color="auto" w:sz="4" w:space="0"/>
              <w:bottom w:val="single" w:color="auto" w:sz="4" w:space="0"/>
              <w:right w:val="single" w:color="auto" w:sz="4" w:space="0"/>
            </w:tcBorders>
            <w:vAlign w:val="center"/>
          </w:tcPr>
          <w:p w14:paraId="062D7BD2">
            <w:pPr>
              <w:spacing w:line="360" w:lineRule="exact"/>
              <w:jc w:val="center"/>
              <w:rPr>
                <w:rFonts w:hint="default" w:ascii="宋体" w:hAnsi="宋体" w:eastAsia="宋体"/>
                <w:sz w:val="22"/>
                <w:lang w:val="en-US" w:eastAsia="zh-CN"/>
              </w:rPr>
            </w:pPr>
            <w:r>
              <w:rPr>
                <w:rFonts w:hint="eastAsia" w:ascii="宋体" w:hAnsi="宋体"/>
                <w:sz w:val="22"/>
                <w:lang w:val="en-US" w:eastAsia="zh-CN"/>
              </w:rPr>
              <w:t>15</w:t>
            </w:r>
          </w:p>
        </w:tc>
        <w:tc>
          <w:tcPr>
            <w:tcW w:w="900" w:type="dxa"/>
            <w:tcBorders>
              <w:top w:val="single" w:color="auto" w:sz="4" w:space="0"/>
              <w:left w:val="single" w:color="auto" w:sz="4" w:space="0"/>
              <w:bottom w:val="single" w:color="auto" w:sz="4" w:space="0"/>
              <w:right w:val="single" w:color="auto" w:sz="4" w:space="0"/>
            </w:tcBorders>
          </w:tcPr>
          <w:p w14:paraId="2E1A6D44">
            <w:pPr>
              <w:spacing w:line="480" w:lineRule="exact"/>
              <w:jc w:val="left"/>
              <w:rPr>
                <w:rFonts w:ascii="宋体" w:hAnsi="宋体"/>
                <w:sz w:val="22"/>
              </w:rPr>
            </w:pPr>
          </w:p>
        </w:tc>
      </w:tr>
      <w:tr w14:paraId="2E1E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3004" w:type="dxa"/>
            <w:tcBorders>
              <w:top w:val="single" w:color="auto" w:sz="4" w:space="0"/>
              <w:left w:val="single" w:color="auto" w:sz="4" w:space="0"/>
              <w:bottom w:val="single" w:color="auto" w:sz="4" w:space="0"/>
              <w:right w:val="single" w:color="auto" w:sz="4" w:space="0"/>
            </w:tcBorders>
            <w:vAlign w:val="center"/>
          </w:tcPr>
          <w:p w14:paraId="6A71A718">
            <w:pPr>
              <w:spacing w:line="360" w:lineRule="exact"/>
              <w:rPr>
                <w:rFonts w:hint="default" w:ascii="宋体" w:hAnsi="宋体" w:eastAsia="宋体" w:cs="宋体"/>
                <w:color w:val="FF0000"/>
                <w:sz w:val="22"/>
                <w:lang w:val="en-US" w:eastAsia="zh-CN"/>
              </w:rPr>
            </w:pPr>
            <w:r>
              <w:rPr>
                <w:rFonts w:hint="eastAsia" w:ascii="宋体" w:hAnsi="宋体" w:cs="宋体"/>
                <w:sz w:val="22"/>
              </w:rPr>
              <w:t>6</w:t>
            </w:r>
            <w:r>
              <w:rPr>
                <w:rFonts w:hint="eastAsia" w:ascii="宋体" w:hAnsi="宋体" w:cs="宋体"/>
                <w:sz w:val="22"/>
                <w:lang w:val="en-US" w:eastAsia="zh-CN"/>
              </w:rPr>
              <w:t>.</w:t>
            </w:r>
            <w:r>
              <w:rPr>
                <w:rFonts w:hint="eastAsia" w:ascii="宋体" w:hAnsi="宋体"/>
                <w:sz w:val="22"/>
                <w:lang w:val="en-US" w:eastAsia="zh-CN"/>
              </w:rPr>
              <w:t>安全巡查</w:t>
            </w:r>
            <w:r>
              <w:rPr>
                <w:rFonts w:hint="eastAsia" w:ascii="宋体" w:hAnsi="宋体"/>
                <w:sz w:val="22"/>
              </w:rPr>
              <w:t>职责</w:t>
            </w:r>
          </w:p>
        </w:tc>
        <w:tc>
          <w:tcPr>
            <w:tcW w:w="5245" w:type="dxa"/>
            <w:tcBorders>
              <w:top w:val="single" w:color="auto" w:sz="4" w:space="0"/>
              <w:left w:val="single" w:color="auto" w:sz="4" w:space="0"/>
              <w:bottom w:val="single" w:color="auto" w:sz="4" w:space="0"/>
              <w:right w:val="single" w:color="auto" w:sz="4" w:space="0"/>
            </w:tcBorders>
            <w:shd w:val="clear" w:color="auto" w:fill="auto"/>
            <w:vAlign w:val="top"/>
          </w:tcPr>
          <w:p w14:paraId="6CBCEB47">
            <w:pPr>
              <w:spacing w:line="360" w:lineRule="exact"/>
              <w:jc w:val="left"/>
              <w:rPr>
                <w:rFonts w:hint="default" w:ascii="宋体" w:hAnsi="宋体" w:eastAsia="宋体" w:cs="Times New Roman"/>
                <w:color w:val="auto"/>
                <w:kern w:val="0"/>
                <w:sz w:val="22"/>
                <w:szCs w:val="24"/>
                <w:lang w:val="en-US" w:eastAsia="zh-CN" w:bidi="ar-SA"/>
              </w:rPr>
            </w:pPr>
            <w:r>
              <w:rPr>
                <w:rFonts w:hint="eastAsia" w:ascii="宋体" w:hAnsi="宋体"/>
                <w:color w:val="auto"/>
                <w:sz w:val="22"/>
                <w:lang w:val="en-US" w:eastAsia="zh-CN"/>
              </w:rPr>
              <w:t>不按规定开展安全巡查</w:t>
            </w:r>
            <w:r>
              <w:rPr>
                <w:rFonts w:hint="eastAsia" w:ascii="宋体" w:hAnsi="宋体"/>
                <w:color w:val="auto"/>
                <w:sz w:val="22"/>
              </w:rPr>
              <w:t>，</w:t>
            </w:r>
            <w:r>
              <w:rPr>
                <w:rFonts w:hint="eastAsia" w:ascii="宋体" w:hAnsi="宋体"/>
                <w:color w:val="auto"/>
                <w:sz w:val="22"/>
                <w:lang w:val="en-US" w:eastAsia="zh-CN"/>
              </w:rPr>
              <w:t>未及时发现安全隐患</w:t>
            </w:r>
            <w:r>
              <w:rPr>
                <w:rFonts w:hint="eastAsia" w:ascii="宋体" w:hAnsi="宋体"/>
                <w:color w:val="auto"/>
                <w:sz w:val="22"/>
                <w:lang w:eastAsia="zh-CN"/>
              </w:rPr>
              <w:t>；</w:t>
            </w:r>
            <w:r>
              <w:rPr>
                <w:rFonts w:hint="eastAsia" w:ascii="宋体" w:hAnsi="宋体"/>
                <w:color w:val="auto"/>
                <w:sz w:val="22"/>
                <w:lang w:val="en-US" w:eastAsia="zh-CN"/>
              </w:rPr>
              <w:t>未落实施工巡查安全管理，未做好现场安全监管等，</w:t>
            </w:r>
            <w:r>
              <w:rPr>
                <w:rFonts w:hint="eastAsia" w:ascii="宋体" w:hAnsi="宋体"/>
                <w:color w:val="auto"/>
                <w:sz w:val="22"/>
              </w:rPr>
              <w:t>一次扣5 分</w:t>
            </w:r>
            <w:r>
              <w:rPr>
                <w:rFonts w:hint="eastAsia" w:ascii="宋体" w:hAnsi="宋体"/>
                <w:color w:val="auto"/>
                <w:sz w:val="22"/>
                <w:lang w:eastAsia="zh-CN"/>
              </w:rPr>
              <w:t>，</w:t>
            </w:r>
            <w:r>
              <w:rPr>
                <w:rFonts w:hint="eastAsia" w:ascii="宋体" w:hAnsi="宋体"/>
                <w:color w:val="auto"/>
                <w:sz w:val="22"/>
                <w:lang w:val="en-US" w:eastAsia="zh-CN"/>
              </w:rPr>
              <w:t>造成严重后果</w:t>
            </w:r>
            <w:r>
              <w:rPr>
                <w:rFonts w:hint="eastAsia" w:ascii="宋体" w:hAnsi="宋体"/>
                <w:color w:val="auto"/>
                <w:sz w:val="22"/>
              </w:rPr>
              <w:t>的视情节轻重</w:t>
            </w:r>
            <w:r>
              <w:rPr>
                <w:rFonts w:hint="eastAsia" w:ascii="宋体" w:hAnsi="宋体"/>
                <w:color w:val="auto"/>
                <w:sz w:val="22"/>
                <w:lang w:val="en-US" w:eastAsia="zh-CN"/>
              </w:rPr>
              <w:t>每次处以警告</w:t>
            </w:r>
            <w:r>
              <w:rPr>
                <w:rFonts w:hint="eastAsia" w:ascii="宋体" w:hAnsi="宋体"/>
                <w:color w:val="auto"/>
                <w:sz w:val="22"/>
              </w:rPr>
              <w:t>或</w:t>
            </w:r>
            <w:r>
              <w:rPr>
                <w:rFonts w:hint="eastAsia" w:ascii="宋体" w:hAnsi="宋体"/>
                <w:color w:val="auto"/>
                <w:sz w:val="22"/>
                <w:lang w:val="en-US" w:eastAsia="zh-CN"/>
              </w:rPr>
              <w:t>罚款100元-300元</w:t>
            </w:r>
            <w:r>
              <w:rPr>
                <w:rFonts w:hint="eastAsia" w:ascii="宋体" w:hAnsi="宋体"/>
                <w:color w:val="auto"/>
                <w:sz w:val="22"/>
              </w:rPr>
              <w:t>。</w:t>
            </w:r>
          </w:p>
        </w:tc>
        <w:tc>
          <w:tcPr>
            <w:tcW w:w="751" w:type="dxa"/>
            <w:tcBorders>
              <w:top w:val="single" w:color="auto" w:sz="4" w:space="0"/>
              <w:left w:val="single" w:color="auto" w:sz="4" w:space="0"/>
              <w:bottom w:val="single" w:color="auto" w:sz="4" w:space="0"/>
              <w:right w:val="single" w:color="auto" w:sz="4" w:space="0"/>
            </w:tcBorders>
            <w:vAlign w:val="center"/>
          </w:tcPr>
          <w:p w14:paraId="57A8016F">
            <w:pPr>
              <w:spacing w:line="360" w:lineRule="exact"/>
              <w:jc w:val="center"/>
              <w:rPr>
                <w:rFonts w:ascii="宋体" w:hAnsi="宋体"/>
                <w:sz w:val="22"/>
              </w:rPr>
            </w:pPr>
            <w:r>
              <w:rPr>
                <w:rFonts w:hint="eastAsia" w:ascii="宋体" w:hAnsi="宋体"/>
                <w:sz w:val="22"/>
              </w:rPr>
              <w:t>10</w:t>
            </w:r>
          </w:p>
        </w:tc>
        <w:tc>
          <w:tcPr>
            <w:tcW w:w="900" w:type="dxa"/>
            <w:tcBorders>
              <w:top w:val="single" w:color="auto" w:sz="4" w:space="0"/>
              <w:left w:val="single" w:color="auto" w:sz="4" w:space="0"/>
              <w:bottom w:val="single" w:color="auto" w:sz="4" w:space="0"/>
              <w:right w:val="single" w:color="auto" w:sz="4" w:space="0"/>
            </w:tcBorders>
          </w:tcPr>
          <w:p w14:paraId="5F0AE331">
            <w:pPr>
              <w:spacing w:line="480" w:lineRule="exact"/>
              <w:jc w:val="left"/>
              <w:rPr>
                <w:rFonts w:ascii="宋体" w:hAnsi="宋体"/>
                <w:color w:val="FF0000"/>
                <w:sz w:val="22"/>
              </w:rPr>
            </w:pPr>
          </w:p>
        </w:tc>
      </w:tr>
      <w:tr w14:paraId="7A8E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3004" w:type="dxa"/>
            <w:tcBorders>
              <w:top w:val="single" w:color="auto" w:sz="4" w:space="0"/>
              <w:left w:val="single" w:color="auto" w:sz="4" w:space="0"/>
              <w:bottom w:val="single" w:color="auto" w:sz="4" w:space="0"/>
              <w:right w:val="single" w:color="auto" w:sz="4" w:space="0"/>
            </w:tcBorders>
            <w:vAlign w:val="center"/>
          </w:tcPr>
          <w:p w14:paraId="16812C64">
            <w:pPr>
              <w:spacing w:line="360" w:lineRule="exact"/>
              <w:rPr>
                <w:rFonts w:ascii="宋体" w:hAnsi="宋体"/>
                <w:kern w:val="0"/>
                <w:sz w:val="22"/>
              </w:rPr>
            </w:pPr>
            <w:r>
              <w:rPr>
                <w:rFonts w:hint="eastAsia" w:ascii="宋体" w:hAnsi="宋体"/>
                <w:sz w:val="22"/>
                <w:lang w:val="en-US" w:eastAsia="zh-CN"/>
              </w:rPr>
              <w:t>7.</w:t>
            </w:r>
            <w:r>
              <w:rPr>
                <w:rFonts w:hint="eastAsia" w:ascii="宋体" w:hAnsi="宋体"/>
                <w:color w:val="auto"/>
                <w:sz w:val="22"/>
              </w:rPr>
              <w:t>重点</w:t>
            </w:r>
            <w:r>
              <w:rPr>
                <w:rFonts w:hint="eastAsia" w:ascii="宋体" w:hAnsi="宋体"/>
                <w:color w:val="auto"/>
                <w:sz w:val="22"/>
                <w:lang w:val="en-US" w:eastAsia="zh-CN"/>
              </w:rPr>
              <w:t>区域</w:t>
            </w:r>
            <w:r>
              <w:rPr>
                <w:rFonts w:hint="eastAsia" w:ascii="宋体" w:hAnsi="宋体"/>
                <w:color w:val="auto"/>
                <w:sz w:val="22"/>
                <w:lang w:eastAsia="zh-CN"/>
              </w:rPr>
              <w:t>、</w:t>
            </w:r>
            <w:r>
              <w:rPr>
                <w:rFonts w:hint="eastAsia" w:ascii="宋体" w:hAnsi="宋体"/>
                <w:color w:val="auto"/>
                <w:sz w:val="22"/>
                <w:lang w:val="en-US" w:eastAsia="zh-CN"/>
              </w:rPr>
              <w:t>重要岗位管理，突发事件应急处置</w:t>
            </w:r>
          </w:p>
        </w:tc>
        <w:tc>
          <w:tcPr>
            <w:tcW w:w="5245" w:type="dxa"/>
            <w:tcBorders>
              <w:top w:val="single" w:color="auto" w:sz="4" w:space="0"/>
              <w:left w:val="single" w:color="auto" w:sz="4" w:space="0"/>
              <w:bottom w:val="single" w:color="auto" w:sz="4" w:space="0"/>
              <w:right w:val="single" w:color="auto" w:sz="4" w:space="0"/>
            </w:tcBorders>
          </w:tcPr>
          <w:p w14:paraId="6A214B9A">
            <w:pPr>
              <w:spacing w:line="360" w:lineRule="exact"/>
              <w:jc w:val="left"/>
              <w:rPr>
                <w:rFonts w:ascii="宋体" w:hAnsi="宋体"/>
                <w:color w:val="auto"/>
                <w:kern w:val="0"/>
                <w:sz w:val="22"/>
              </w:rPr>
            </w:pPr>
            <w:r>
              <w:rPr>
                <w:rFonts w:hint="eastAsia" w:ascii="宋体" w:hAnsi="宋体"/>
                <w:color w:val="auto"/>
                <w:sz w:val="22"/>
                <w:lang w:val="en-US" w:eastAsia="zh-CN"/>
              </w:rPr>
              <w:t>未按要求开展工作履行岗位职责，未落实重点区域、岗位的安全护卫、检查、巡查和秩序维护等工作，未能及时发现安全隐患或</w:t>
            </w:r>
            <w:r>
              <w:rPr>
                <w:rFonts w:hint="eastAsia" w:ascii="宋体" w:hAnsi="宋体"/>
                <w:color w:val="auto"/>
                <w:sz w:val="22"/>
              </w:rPr>
              <w:t>发现安全隐患，</w:t>
            </w:r>
            <w:r>
              <w:rPr>
                <w:rFonts w:hint="eastAsia" w:ascii="宋体" w:hAnsi="宋体"/>
                <w:color w:val="auto"/>
                <w:sz w:val="22"/>
                <w:lang w:val="en-US" w:eastAsia="zh-CN"/>
              </w:rPr>
              <w:t>处理</w:t>
            </w:r>
            <w:r>
              <w:rPr>
                <w:rFonts w:hint="eastAsia" w:ascii="宋体" w:hAnsi="宋体"/>
                <w:color w:val="auto"/>
                <w:sz w:val="22"/>
              </w:rPr>
              <w:t>报告</w:t>
            </w:r>
            <w:r>
              <w:rPr>
                <w:rFonts w:hint="eastAsia" w:ascii="宋体" w:hAnsi="宋体"/>
                <w:color w:val="auto"/>
                <w:sz w:val="22"/>
                <w:lang w:val="en-US" w:eastAsia="zh-CN"/>
              </w:rPr>
              <w:t>不及时等</w:t>
            </w:r>
            <w:r>
              <w:rPr>
                <w:rFonts w:hint="eastAsia" w:ascii="宋体" w:hAnsi="宋体"/>
                <w:color w:val="auto"/>
                <w:sz w:val="22"/>
              </w:rPr>
              <w:t>处置不当的一次扣5分</w:t>
            </w:r>
            <w:r>
              <w:rPr>
                <w:rFonts w:hint="eastAsia" w:ascii="宋体" w:hAnsi="宋体"/>
                <w:color w:val="auto"/>
                <w:sz w:val="22"/>
                <w:lang w:eastAsia="zh-CN"/>
              </w:rPr>
              <w:t>，</w:t>
            </w:r>
            <w:r>
              <w:rPr>
                <w:rFonts w:hint="eastAsia" w:ascii="宋体" w:hAnsi="宋体"/>
                <w:color w:val="auto"/>
                <w:sz w:val="22"/>
              </w:rPr>
              <w:t>视情节轻重</w:t>
            </w:r>
            <w:r>
              <w:rPr>
                <w:rFonts w:hint="eastAsia" w:ascii="宋体" w:hAnsi="宋体"/>
                <w:color w:val="auto"/>
                <w:sz w:val="22"/>
                <w:lang w:val="en-US" w:eastAsia="zh-CN"/>
              </w:rPr>
              <w:t>每次处以警告或罚款100元-300元</w:t>
            </w:r>
            <w:r>
              <w:rPr>
                <w:rFonts w:hint="eastAsia" w:ascii="宋体" w:hAnsi="宋体"/>
                <w:color w:val="auto"/>
                <w:sz w:val="22"/>
                <w:lang w:eastAsia="zh-CN"/>
              </w:rPr>
              <w:t>；</w:t>
            </w:r>
            <w:r>
              <w:rPr>
                <w:rFonts w:hint="eastAsia" w:ascii="宋体" w:hAnsi="宋体"/>
                <w:color w:val="auto"/>
                <w:sz w:val="22"/>
                <w:lang w:val="en-US" w:eastAsia="zh-CN"/>
              </w:rPr>
              <w:t>应急处置培训不足，不熟悉方案流程，接警或检查测试时未能按照预案开展处置工作，应急小组不能按规定时间到达现场，一次扣10分，</w:t>
            </w:r>
            <w:r>
              <w:rPr>
                <w:rFonts w:hint="eastAsia" w:ascii="宋体" w:hAnsi="宋体"/>
                <w:color w:val="auto"/>
                <w:sz w:val="22"/>
              </w:rPr>
              <w:t>给医院造成</w:t>
            </w:r>
            <w:r>
              <w:rPr>
                <w:rFonts w:hint="eastAsia" w:ascii="宋体" w:hAnsi="宋体"/>
                <w:color w:val="auto"/>
                <w:sz w:val="22"/>
                <w:lang w:val="en-US" w:eastAsia="zh-CN"/>
              </w:rPr>
              <w:t>不良影响或经济损失的视情节轻重每次处以警告或罚款100元-300元</w:t>
            </w:r>
            <w:r>
              <w:rPr>
                <w:rFonts w:hint="eastAsia" w:ascii="宋体" w:hAnsi="宋体"/>
                <w:color w:val="auto"/>
                <w:sz w:val="22"/>
              </w:rPr>
              <w:t>。</w:t>
            </w:r>
          </w:p>
        </w:tc>
        <w:tc>
          <w:tcPr>
            <w:tcW w:w="751" w:type="dxa"/>
            <w:tcBorders>
              <w:top w:val="single" w:color="auto" w:sz="4" w:space="0"/>
              <w:left w:val="single" w:color="auto" w:sz="4" w:space="0"/>
              <w:bottom w:val="single" w:color="auto" w:sz="4" w:space="0"/>
              <w:right w:val="single" w:color="auto" w:sz="4" w:space="0"/>
            </w:tcBorders>
            <w:vAlign w:val="center"/>
          </w:tcPr>
          <w:p w14:paraId="680345BF">
            <w:pPr>
              <w:spacing w:line="360" w:lineRule="exact"/>
              <w:jc w:val="center"/>
              <w:rPr>
                <w:rFonts w:hint="default" w:ascii="宋体" w:hAnsi="宋体" w:eastAsia="宋体"/>
                <w:sz w:val="22"/>
                <w:lang w:val="en-US" w:eastAsia="zh-CN"/>
              </w:rPr>
            </w:pPr>
            <w:r>
              <w:rPr>
                <w:rFonts w:hint="eastAsia" w:ascii="宋体" w:hAnsi="宋体"/>
                <w:sz w:val="22"/>
                <w:lang w:val="en-US" w:eastAsia="zh-CN"/>
              </w:rPr>
              <w:t>15</w:t>
            </w:r>
          </w:p>
        </w:tc>
        <w:tc>
          <w:tcPr>
            <w:tcW w:w="900" w:type="dxa"/>
            <w:tcBorders>
              <w:top w:val="single" w:color="auto" w:sz="4" w:space="0"/>
              <w:left w:val="single" w:color="auto" w:sz="4" w:space="0"/>
              <w:bottom w:val="single" w:color="auto" w:sz="4" w:space="0"/>
              <w:right w:val="single" w:color="auto" w:sz="4" w:space="0"/>
            </w:tcBorders>
          </w:tcPr>
          <w:p w14:paraId="2C55068D">
            <w:pPr>
              <w:spacing w:line="480" w:lineRule="exact"/>
              <w:jc w:val="left"/>
              <w:rPr>
                <w:rFonts w:ascii="宋体" w:hAnsi="宋体"/>
                <w:sz w:val="22"/>
              </w:rPr>
            </w:pPr>
          </w:p>
        </w:tc>
      </w:tr>
      <w:tr w14:paraId="6AC6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3004" w:type="dxa"/>
            <w:tcBorders>
              <w:top w:val="single" w:color="auto" w:sz="4" w:space="0"/>
              <w:left w:val="single" w:color="auto" w:sz="4" w:space="0"/>
              <w:bottom w:val="single" w:color="auto" w:sz="4" w:space="0"/>
              <w:right w:val="single" w:color="auto" w:sz="4" w:space="0"/>
            </w:tcBorders>
            <w:vAlign w:val="center"/>
          </w:tcPr>
          <w:p w14:paraId="3B959AFB">
            <w:pPr>
              <w:spacing w:line="360" w:lineRule="exact"/>
              <w:rPr>
                <w:rFonts w:hint="eastAsia" w:ascii="宋体" w:hAnsi="宋体" w:eastAsia="宋体"/>
                <w:color w:val="auto"/>
                <w:kern w:val="0"/>
                <w:sz w:val="22"/>
                <w:lang w:eastAsia="zh-CN"/>
              </w:rPr>
            </w:pPr>
            <w:r>
              <w:rPr>
                <w:rFonts w:hint="eastAsia" w:ascii="宋体" w:hAnsi="宋体"/>
                <w:color w:val="auto"/>
                <w:sz w:val="22"/>
                <w:lang w:val="en-US" w:eastAsia="zh-CN"/>
              </w:rPr>
              <w:t>8.</w:t>
            </w:r>
            <w:r>
              <w:rPr>
                <w:rFonts w:hint="eastAsia" w:ascii="宋体" w:hAnsi="宋体"/>
                <w:sz w:val="22"/>
              </w:rPr>
              <w:t>车辆</w:t>
            </w:r>
            <w:r>
              <w:rPr>
                <w:rFonts w:hint="eastAsia" w:ascii="宋体" w:hAnsi="宋体"/>
                <w:sz w:val="22"/>
                <w:lang w:val="en-US" w:eastAsia="zh-CN"/>
              </w:rPr>
              <w:t>管理</w:t>
            </w:r>
          </w:p>
        </w:tc>
        <w:tc>
          <w:tcPr>
            <w:tcW w:w="5245" w:type="dxa"/>
            <w:tcBorders>
              <w:top w:val="single" w:color="auto" w:sz="4" w:space="0"/>
              <w:left w:val="single" w:color="auto" w:sz="4" w:space="0"/>
              <w:bottom w:val="single" w:color="auto" w:sz="4" w:space="0"/>
              <w:right w:val="single" w:color="auto" w:sz="4" w:space="0"/>
            </w:tcBorders>
          </w:tcPr>
          <w:p w14:paraId="34034093">
            <w:pPr>
              <w:spacing w:line="360" w:lineRule="exact"/>
              <w:jc w:val="left"/>
              <w:rPr>
                <w:rFonts w:ascii="宋体" w:hAnsi="宋体"/>
                <w:color w:val="auto"/>
                <w:kern w:val="0"/>
                <w:sz w:val="22"/>
              </w:rPr>
            </w:pPr>
            <w:r>
              <w:rPr>
                <w:rFonts w:hint="eastAsia" w:ascii="宋体" w:hAnsi="宋体"/>
                <w:color w:val="auto"/>
                <w:sz w:val="22"/>
                <w:lang w:val="en-US" w:eastAsia="zh-CN"/>
              </w:rPr>
              <w:t>指引车辆在院区内依次安全通行，按规定区域停放，整齐有序；医院周边车辆无</w:t>
            </w:r>
            <w:r>
              <w:rPr>
                <w:rFonts w:hint="eastAsia" w:ascii="宋体" w:hAnsi="宋体"/>
                <w:color w:val="auto"/>
                <w:sz w:val="22"/>
              </w:rPr>
              <w:t>乱停</w:t>
            </w:r>
            <w:r>
              <w:rPr>
                <w:rFonts w:hint="eastAsia" w:ascii="宋体" w:hAnsi="宋体"/>
                <w:color w:val="auto"/>
                <w:sz w:val="22"/>
                <w:lang w:val="en-US" w:eastAsia="zh-CN"/>
              </w:rPr>
              <w:t>乱</w:t>
            </w:r>
            <w:r>
              <w:rPr>
                <w:rFonts w:hint="eastAsia" w:ascii="宋体" w:hAnsi="宋体"/>
                <w:color w:val="auto"/>
                <w:sz w:val="22"/>
              </w:rPr>
              <w:t>放</w:t>
            </w:r>
            <w:r>
              <w:rPr>
                <w:rFonts w:hint="eastAsia" w:ascii="宋体" w:hAnsi="宋体"/>
                <w:color w:val="auto"/>
                <w:sz w:val="22"/>
                <w:lang w:eastAsia="zh-CN"/>
              </w:rPr>
              <w:t>、</w:t>
            </w:r>
            <w:r>
              <w:rPr>
                <w:rFonts w:hint="eastAsia" w:ascii="宋体" w:hAnsi="宋体"/>
                <w:color w:val="auto"/>
                <w:sz w:val="22"/>
                <w:lang w:val="en-US" w:eastAsia="zh-CN"/>
              </w:rPr>
              <w:t>堵塞消防通道和安全出口等情况</w:t>
            </w:r>
            <w:r>
              <w:rPr>
                <w:rFonts w:hint="eastAsia" w:ascii="宋体" w:hAnsi="宋体"/>
                <w:color w:val="auto"/>
                <w:sz w:val="22"/>
                <w:lang w:eastAsia="zh-CN"/>
              </w:rPr>
              <w:t>；</w:t>
            </w:r>
            <w:r>
              <w:rPr>
                <w:rFonts w:hint="eastAsia" w:ascii="宋体" w:hAnsi="宋体"/>
                <w:color w:val="auto"/>
                <w:sz w:val="22"/>
                <w:lang w:val="en-US" w:eastAsia="zh-CN"/>
              </w:rPr>
              <w:t>引导行人从人行通道进出。</w:t>
            </w:r>
            <w:r>
              <w:rPr>
                <w:rFonts w:hint="eastAsia" w:ascii="宋体" w:hAnsi="宋体"/>
                <w:color w:val="auto"/>
                <w:sz w:val="22"/>
              </w:rPr>
              <w:t>未做到一次扣</w:t>
            </w:r>
            <w:r>
              <w:rPr>
                <w:rFonts w:hint="eastAsia" w:ascii="宋体" w:hAnsi="宋体"/>
                <w:color w:val="auto"/>
                <w:sz w:val="22"/>
                <w:lang w:val="en-US" w:eastAsia="zh-CN"/>
              </w:rPr>
              <w:t>2</w:t>
            </w:r>
            <w:r>
              <w:rPr>
                <w:rFonts w:hint="eastAsia" w:ascii="宋体" w:hAnsi="宋体"/>
                <w:color w:val="auto"/>
                <w:sz w:val="22"/>
              </w:rPr>
              <w:t>分。</w:t>
            </w:r>
          </w:p>
        </w:tc>
        <w:tc>
          <w:tcPr>
            <w:tcW w:w="751" w:type="dxa"/>
            <w:tcBorders>
              <w:top w:val="single" w:color="auto" w:sz="4" w:space="0"/>
              <w:left w:val="single" w:color="auto" w:sz="4" w:space="0"/>
              <w:bottom w:val="single" w:color="auto" w:sz="4" w:space="0"/>
              <w:right w:val="single" w:color="auto" w:sz="4" w:space="0"/>
            </w:tcBorders>
            <w:vAlign w:val="center"/>
          </w:tcPr>
          <w:p w14:paraId="77D48A65">
            <w:pPr>
              <w:widowControl/>
              <w:spacing w:line="360" w:lineRule="exact"/>
              <w:jc w:val="center"/>
              <w:rPr>
                <w:rFonts w:hint="default" w:ascii="宋体" w:hAnsi="宋体" w:eastAsia="宋体"/>
                <w:sz w:val="22"/>
                <w:lang w:val="en-US" w:eastAsia="zh-CN"/>
              </w:rPr>
            </w:pPr>
            <w:r>
              <w:rPr>
                <w:rFonts w:hint="eastAsia" w:ascii="宋体" w:hAnsi="宋体"/>
                <w:sz w:val="22"/>
                <w:lang w:val="en-US" w:eastAsia="zh-CN"/>
              </w:rPr>
              <w:t>8</w:t>
            </w:r>
          </w:p>
        </w:tc>
        <w:tc>
          <w:tcPr>
            <w:tcW w:w="900" w:type="dxa"/>
            <w:tcBorders>
              <w:top w:val="single" w:color="auto" w:sz="4" w:space="0"/>
              <w:left w:val="single" w:color="auto" w:sz="4" w:space="0"/>
              <w:bottom w:val="single" w:color="auto" w:sz="4" w:space="0"/>
              <w:right w:val="single" w:color="auto" w:sz="4" w:space="0"/>
            </w:tcBorders>
          </w:tcPr>
          <w:p w14:paraId="2AB775C1">
            <w:pPr>
              <w:widowControl/>
              <w:spacing w:line="480" w:lineRule="exact"/>
              <w:jc w:val="left"/>
              <w:rPr>
                <w:rFonts w:ascii="宋体" w:hAnsi="宋体"/>
                <w:sz w:val="22"/>
              </w:rPr>
            </w:pPr>
          </w:p>
        </w:tc>
      </w:tr>
      <w:tr w14:paraId="3905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3004" w:type="dxa"/>
            <w:tcBorders>
              <w:top w:val="single" w:color="auto" w:sz="4" w:space="0"/>
              <w:left w:val="single" w:color="auto" w:sz="4" w:space="0"/>
              <w:bottom w:val="single" w:color="auto" w:sz="4" w:space="0"/>
              <w:right w:val="single" w:color="auto" w:sz="4" w:space="0"/>
            </w:tcBorders>
            <w:vAlign w:val="center"/>
          </w:tcPr>
          <w:p w14:paraId="473FD4BC">
            <w:pPr>
              <w:spacing w:line="360" w:lineRule="exact"/>
              <w:rPr>
                <w:rFonts w:ascii="宋体" w:hAnsi="宋体"/>
                <w:sz w:val="22"/>
              </w:rPr>
            </w:pPr>
            <w:r>
              <w:rPr>
                <w:rFonts w:hint="eastAsia" w:ascii="宋体" w:hAnsi="宋体" w:cs="宋体"/>
                <w:sz w:val="22"/>
                <w:lang w:val="en-US" w:eastAsia="zh-CN"/>
              </w:rPr>
              <w:t>9.</w:t>
            </w:r>
            <w:r>
              <w:rPr>
                <w:rFonts w:hint="eastAsia" w:ascii="宋体" w:hAnsi="宋体"/>
                <w:kern w:val="0"/>
                <w:sz w:val="22"/>
              </w:rPr>
              <w:t>爱护公物</w:t>
            </w:r>
          </w:p>
        </w:tc>
        <w:tc>
          <w:tcPr>
            <w:tcW w:w="5245" w:type="dxa"/>
            <w:tcBorders>
              <w:top w:val="single" w:color="auto" w:sz="4" w:space="0"/>
              <w:left w:val="single" w:color="auto" w:sz="4" w:space="0"/>
              <w:bottom w:val="single" w:color="auto" w:sz="4" w:space="0"/>
              <w:right w:val="single" w:color="auto" w:sz="4" w:space="0"/>
            </w:tcBorders>
          </w:tcPr>
          <w:p w14:paraId="3259C95F">
            <w:pPr>
              <w:spacing w:line="360" w:lineRule="exact"/>
              <w:jc w:val="left"/>
              <w:rPr>
                <w:rFonts w:hint="eastAsia" w:ascii="宋体" w:hAnsi="宋体" w:eastAsia="宋体"/>
                <w:color w:val="auto"/>
                <w:sz w:val="22"/>
                <w:lang w:eastAsia="zh-CN"/>
              </w:rPr>
            </w:pPr>
            <w:r>
              <w:rPr>
                <w:rFonts w:hint="eastAsia" w:ascii="宋体" w:hAnsi="宋体"/>
                <w:color w:val="auto"/>
                <w:sz w:val="22"/>
                <w:lang w:val="en-US" w:eastAsia="zh-CN"/>
              </w:rPr>
              <w:t>发现有人损坏医院设施设备不及时制止，一次扣4分；故意</w:t>
            </w:r>
            <w:r>
              <w:rPr>
                <w:rFonts w:hint="eastAsia" w:ascii="宋体" w:hAnsi="宋体"/>
                <w:color w:val="auto"/>
                <w:sz w:val="22"/>
              </w:rPr>
              <w:t>损坏、损毁医院公物、保安设备和监控室内设备及公用物品的，发现一次扣</w:t>
            </w:r>
            <w:r>
              <w:rPr>
                <w:rFonts w:hint="eastAsia" w:ascii="宋体" w:hAnsi="宋体"/>
                <w:color w:val="auto"/>
                <w:sz w:val="22"/>
                <w:lang w:val="en-US" w:eastAsia="zh-CN"/>
              </w:rPr>
              <w:t>8</w:t>
            </w:r>
            <w:r>
              <w:rPr>
                <w:rFonts w:hint="eastAsia" w:ascii="宋体" w:hAnsi="宋体"/>
                <w:color w:val="auto"/>
                <w:sz w:val="22"/>
              </w:rPr>
              <w:t>分，并照价赔偿或者修复</w:t>
            </w:r>
            <w:r>
              <w:rPr>
                <w:rFonts w:hint="eastAsia" w:ascii="宋体" w:hAnsi="宋体"/>
                <w:color w:val="auto"/>
                <w:sz w:val="22"/>
                <w:lang w:eastAsia="zh-CN"/>
              </w:rPr>
              <w:t>。</w:t>
            </w:r>
          </w:p>
        </w:tc>
        <w:tc>
          <w:tcPr>
            <w:tcW w:w="751" w:type="dxa"/>
            <w:tcBorders>
              <w:top w:val="single" w:color="auto" w:sz="4" w:space="0"/>
              <w:left w:val="single" w:color="auto" w:sz="4" w:space="0"/>
              <w:bottom w:val="single" w:color="auto" w:sz="4" w:space="0"/>
              <w:right w:val="single" w:color="auto" w:sz="4" w:space="0"/>
            </w:tcBorders>
            <w:vAlign w:val="center"/>
          </w:tcPr>
          <w:p w14:paraId="41B3D37D">
            <w:pPr>
              <w:spacing w:line="360" w:lineRule="exact"/>
              <w:jc w:val="center"/>
              <w:rPr>
                <w:rFonts w:hint="default" w:ascii="宋体" w:hAnsi="宋体" w:eastAsia="宋体"/>
                <w:sz w:val="22"/>
                <w:lang w:val="en-US" w:eastAsia="zh-CN"/>
              </w:rPr>
            </w:pPr>
            <w:r>
              <w:rPr>
                <w:rFonts w:hint="eastAsia" w:ascii="宋体" w:hAnsi="宋体"/>
                <w:sz w:val="22"/>
                <w:lang w:val="en-US" w:eastAsia="zh-CN"/>
              </w:rPr>
              <w:t>8</w:t>
            </w:r>
          </w:p>
        </w:tc>
        <w:tc>
          <w:tcPr>
            <w:tcW w:w="900" w:type="dxa"/>
            <w:tcBorders>
              <w:top w:val="single" w:color="auto" w:sz="4" w:space="0"/>
              <w:left w:val="single" w:color="auto" w:sz="4" w:space="0"/>
              <w:bottom w:val="single" w:color="auto" w:sz="4" w:space="0"/>
              <w:right w:val="single" w:color="auto" w:sz="4" w:space="0"/>
            </w:tcBorders>
          </w:tcPr>
          <w:p w14:paraId="15BD11EC">
            <w:pPr>
              <w:spacing w:line="480" w:lineRule="exact"/>
              <w:jc w:val="left"/>
              <w:rPr>
                <w:rFonts w:ascii="宋体" w:hAnsi="宋体"/>
                <w:sz w:val="22"/>
              </w:rPr>
            </w:pPr>
          </w:p>
        </w:tc>
      </w:tr>
      <w:tr w14:paraId="42D5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3004" w:type="dxa"/>
            <w:tcBorders>
              <w:top w:val="single" w:color="auto" w:sz="4" w:space="0"/>
              <w:left w:val="single" w:color="auto" w:sz="4" w:space="0"/>
              <w:bottom w:val="single" w:color="auto" w:sz="4" w:space="0"/>
              <w:right w:val="single" w:color="auto" w:sz="4" w:space="0"/>
            </w:tcBorders>
            <w:vAlign w:val="center"/>
          </w:tcPr>
          <w:p w14:paraId="0FE4645D">
            <w:pPr>
              <w:spacing w:line="360" w:lineRule="exact"/>
              <w:rPr>
                <w:rFonts w:ascii="宋体" w:hAnsi="宋体"/>
                <w:kern w:val="0"/>
                <w:sz w:val="22"/>
              </w:rPr>
            </w:pPr>
            <w:r>
              <w:rPr>
                <w:rFonts w:hint="eastAsia" w:ascii="宋体" w:hAnsi="宋体"/>
                <w:kern w:val="0"/>
                <w:sz w:val="22"/>
              </w:rPr>
              <w:t>1</w:t>
            </w:r>
            <w:r>
              <w:rPr>
                <w:rFonts w:hint="eastAsia" w:ascii="宋体" w:hAnsi="宋体"/>
                <w:kern w:val="0"/>
                <w:sz w:val="22"/>
                <w:lang w:val="en-US" w:eastAsia="zh-CN"/>
              </w:rPr>
              <w:t>0.</w:t>
            </w:r>
            <w:r>
              <w:rPr>
                <w:rFonts w:hint="eastAsia" w:ascii="宋体" w:hAnsi="宋体" w:cs="宋体"/>
                <w:sz w:val="22"/>
              </w:rPr>
              <w:t>投诉及优秀事迹</w:t>
            </w:r>
          </w:p>
        </w:tc>
        <w:tc>
          <w:tcPr>
            <w:tcW w:w="5245" w:type="dxa"/>
            <w:tcBorders>
              <w:top w:val="single" w:color="auto" w:sz="4" w:space="0"/>
              <w:left w:val="single" w:color="auto" w:sz="4" w:space="0"/>
              <w:bottom w:val="single" w:color="auto" w:sz="4" w:space="0"/>
              <w:right w:val="single" w:color="auto" w:sz="4" w:space="0"/>
            </w:tcBorders>
          </w:tcPr>
          <w:p w14:paraId="095EAE09">
            <w:pPr>
              <w:spacing w:line="360" w:lineRule="exact"/>
              <w:jc w:val="left"/>
              <w:rPr>
                <w:rFonts w:hint="eastAsia" w:ascii="宋体" w:hAnsi="宋体" w:eastAsia="宋体"/>
                <w:color w:val="auto"/>
                <w:sz w:val="22"/>
                <w:lang w:eastAsia="zh-CN"/>
              </w:rPr>
            </w:pPr>
            <w:r>
              <w:rPr>
                <w:rFonts w:hint="eastAsia" w:ascii="宋体" w:hAnsi="宋体"/>
                <w:color w:val="auto"/>
                <w:sz w:val="22"/>
              </w:rPr>
              <w:t>群众投诉一次扣</w:t>
            </w:r>
            <w:r>
              <w:rPr>
                <w:rFonts w:hint="eastAsia" w:ascii="宋体" w:hAnsi="宋体"/>
                <w:color w:val="auto"/>
                <w:sz w:val="22"/>
                <w:lang w:val="en-US" w:eastAsia="zh-CN"/>
              </w:rPr>
              <w:t>5</w:t>
            </w:r>
            <w:r>
              <w:rPr>
                <w:rFonts w:hint="eastAsia" w:ascii="宋体" w:hAnsi="宋体"/>
                <w:color w:val="auto"/>
                <w:sz w:val="22"/>
              </w:rPr>
              <w:t>分，月度投诉≤3次</w:t>
            </w:r>
            <w:r>
              <w:rPr>
                <w:rFonts w:hint="eastAsia" w:ascii="宋体" w:hAnsi="宋体"/>
                <w:color w:val="auto"/>
                <w:sz w:val="22"/>
                <w:lang w:eastAsia="zh-CN"/>
              </w:rPr>
              <w:t>；</w:t>
            </w:r>
          </w:p>
          <w:p w14:paraId="1DE0939E">
            <w:pPr>
              <w:spacing w:line="360" w:lineRule="exact"/>
              <w:jc w:val="left"/>
              <w:rPr>
                <w:rFonts w:hint="eastAsia" w:ascii="宋体" w:hAnsi="宋体"/>
                <w:color w:val="auto"/>
                <w:sz w:val="22"/>
                <w:lang w:val="en-US" w:eastAsia="zh-CN"/>
              </w:rPr>
            </w:pPr>
            <w:r>
              <w:rPr>
                <w:rFonts w:hint="eastAsia" w:ascii="宋体" w:hAnsi="宋体"/>
                <w:color w:val="auto"/>
                <w:sz w:val="22"/>
              </w:rPr>
              <w:t>加分项：</w:t>
            </w:r>
            <w:r>
              <w:rPr>
                <w:rFonts w:hint="eastAsia" w:ascii="宋体" w:hAnsi="宋体"/>
                <w:color w:val="auto"/>
                <w:sz w:val="22"/>
                <w:lang w:val="en-US" w:eastAsia="zh-CN"/>
              </w:rPr>
              <w:t>工作尽职尽责，文明礼貌、拾金不昧受到群众表扬，加5分/次；</w:t>
            </w:r>
          </w:p>
          <w:p w14:paraId="45B95B16">
            <w:pPr>
              <w:spacing w:line="360" w:lineRule="exact"/>
              <w:jc w:val="left"/>
              <w:rPr>
                <w:rFonts w:hint="eastAsia" w:ascii="宋体" w:hAnsi="宋体" w:eastAsia="宋体"/>
                <w:color w:val="auto"/>
                <w:sz w:val="22"/>
                <w:lang w:eastAsia="zh-CN"/>
              </w:rPr>
            </w:pPr>
            <w:r>
              <w:rPr>
                <w:rFonts w:hint="eastAsia" w:ascii="宋体" w:hAnsi="宋体"/>
                <w:color w:val="auto"/>
                <w:sz w:val="22"/>
              </w:rPr>
              <w:t>尽心尽责阻止医院利益受损者加5分/次</w:t>
            </w:r>
            <w:r>
              <w:rPr>
                <w:rFonts w:hint="eastAsia" w:ascii="宋体" w:hAnsi="宋体"/>
                <w:color w:val="auto"/>
                <w:sz w:val="22"/>
                <w:lang w:eastAsia="zh-CN"/>
              </w:rPr>
              <w:t>；</w:t>
            </w:r>
          </w:p>
          <w:p w14:paraId="0A0E7D0B">
            <w:pPr>
              <w:spacing w:line="360" w:lineRule="exact"/>
              <w:jc w:val="left"/>
              <w:rPr>
                <w:rFonts w:hint="default" w:ascii="宋体" w:hAnsi="宋体" w:eastAsia="宋体"/>
                <w:color w:val="auto"/>
                <w:sz w:val="22"/>
                <w:lang w:val="en-US" w:eastAsia="zh-CN"/>
              </w:rPr>
            </w:pPr>
            <w:r>
              <w:rPr>
                <w:rFonts w:hint="eastAsia" w:ascii="宋体" w:hAnsi="宋体"/>
                <w:color w:val="auto"/>
                <w:sz w:val="22"/>
              </w:rPr>
              <w:t>为维护医院安全/遇突发事件奋不顾身、拼力抢救者视其情节加10分/次</w:t>
            </w:r>
            <w:r>
              <w:rPr>
                <w:rFonts w:hint="eastAsia" w:ascii="宋体" w:hAnsi="宋体"/>
                <w:color w:val="auto"/>
                <w:sz w:val="22"/>
                <w:lang w:eastAsia="zh-CN"/>
              </w:rPr>
              <w:t>。</w:t>
            </w:r>
          </w:p>
        </w:tc>
        <w:tc>
          <w:tcPr>
            <w:tcW w:w="751" w:type="dxa"/>
            <w:tcBorders>
              <w:top w:val="single" w:color="auto" w:sz="4" w:space="0"/>
              <w:left w:val="single" w:color="auto" w:sz="4" w:space="0"/>
              <w:bottom w:val="single" w:color="auto" w:sz="4" w:space="0"/>
              <w:right w:val="single" w:color="auto" w:sz="4" w:space="0"/>
            </w:tcBorders>
            <w:vAlign w:val="center"/>
          </w:tcPr>
          <w:p w14:paraId="6EDDB26F">
            <w:pPr>
              <w:widowControl/>
              <w:spacing w:line="360" w:lineRule="exact"/>
              <w:jc w:val="center"/>
              <w:rPr>
                <w:rFonts w:ascii="宋体" w:hAnsi="宋体"/>
                <w:sz w:val="22"/>
              </w:rPr>
            </w:pPr>
            <w:r>
              <w:rPr>
                <w:rFonts w:hint="eastAsia" w:ascii="宋体" w:hAnsi="宋体"/>
                <w:sz w:val="22"/>
              </w:rPr>
              <w:t>10</w:t>
            </w:r>
          </w:p>
        </w:tc>
        <w:tc>
          <w:tcPr>
            <w:tcW w:w="900" w:type="dxa"/>
            <w:tcBorders>
              <w:top w:val="single" w:color="auto" w:sz="4" w:space="0"/>
              <w:left w:val="single" w:color="auto" w:sz="4" w:space="0"/>
              <w:bottom w:val="single" w:color="auto" w:sz="4" w:space="0"/>
              <w:right w:val="single" w:color="auto" w:sz="4" w:space="0"/>
            </w:tcBorders>
          </w:tcPr>
          <w:p w14:paraId="5F572621">
            <w:pPr>
              <w:widowControl/>
              <w:spacing w:line="480" w:lineRule="exact"/>
              <w:jc w:val="left"/>
              <w:rPr>
                <w:rFonts w:ascii="宋体" w:hAnsi="宋体"/>
                <w:sz w:val="22"/>
              </w:rPr>
            </w:pPr>
          </w:p>
        </w:tc>
      </w:tr>
      <w:tr w14:paraId="1379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3004" w:type="dxa"/>
            <w:tcBorders>
              <w:top w:val="single" w:color="auto" w:sz="4" w:space="0"/>
              <w:left w:val="single" w:color="auto" w:sz="4" w:space="0"/>
              <w:bottom w:val="single" w:color="auto" w:sz="4" w:space="0"/>
              <w:right w:val="single" w:color="auto" w:sz="4" w:space="0"/>
            </w:tcBorders>
            <w:vAlign w:val="center"/>
          </w:tcPr>
          <w:p w14:paraId="0539D8EA">
            <w:pPr>
              <w:spacing w:line="360" w:lineRule="exact"/>
              <w:rPr>
                <w:rFonts w:hint="eastAsia" w:ascii="宋体" w:hAnsi="宋体"/>
                <w:kern w:val="0"/>
                <w:sz w:val="22"/>
              </w:rPr>
            </w:pPr>
            <w:r>
              <w:rPr>
                <w:rFonts w:hint="eastAsia" w:ascii="宋体" w:hAnsi="宋体"/>
                <w:kern w:val="0"/>
                <w:sz w:val="22"/>
              </w:rPr>
              <w:t>满意度（勾选）</w:t>
            </w:r>
          </w:p>
        </w:tc>
        <w:tc>
          <w:tcPr>
            <w:tcW w:w="6896" w:type="dxa"/>
            <w:gridSpan w:val="3"/>
            <w:tcBorders>
              <w:top w:val="single" w:color="auto" w:sz="4" w:space="0"/>
              <w:left w:val="single" w:color="auto" w:sz="4" w:space="0"/>
              <w:bottom w:val="single" w:color="auto" w:sz="4" w:space="0"/>
              <w:right w:val="single" w:color="auto" w:sz="4" w:space="0"/>
            </w:tcBorders>
          </w:tcPr>
          <w:p w14:paraId="3AC0ED40">
            <w:pPr>
              <w:spacing w:line="360" w:lineRule="exact"/>
              <w:jc w:val="left"/>
              <w:rPr>
                <w:rFonts w:hint="eastAsia" w:ascii="宋体" w:hAnsi="宋体"/>
                <w:spacing w:val="-20"/>
                <w:sz w:val="22"/>
              </w:rPr>
            </w:pPr>
            <w:r>
              <w:rPr>
                <w:rFonts w:hint="eastAsia" w:ascii="宋体" w:hAnsi="宋体"/>
                <w:spacing w:val="-20"/>
                <w:sz w:val="22"/>
              </w:rPr>
              <w:t>科室满意度：</w:t>
            </w:r>
          </w:p>
          <w:p w14:paraId="65876FB3">
            <w:pPr>
              <w:spacing w:line="360" w:lineRule="exact"/>
              <w:jc w:val="left"/>
              <w:rPr>
                <w:rFonts w:hint="eastAsia" w:ascii="宋体" w:hAnsi="宋体"/>
                <w:spacing w:val="-20"/>
                <w:sz w:val="22"/>
              </w:rPr>
            </w:pPr>
            <w:r>
              <w:rPr>
                <w:rFonts w:hint="eastAsia" w:ascii="宋体" w:hAnsi="宋体"/>
                <w:spacing w:val="-20"/>
                <w:sz w:val="22"/>
              </w:rPr>
              <w:t>很满意(100％）、满意（85％）、一般（70％）、及格（60％）、不及格（60％以下）</w:t>
            </w:r>
          </w:p>
          <w:p w14:paraId="3C428DA1">
            <w:pPr>
              <w:spacing w:line="360" w:lineRule="exact"/>
              <w:jc w:val="left"/>
              <w:rPr>
                <w:rFonts w:hint="eastAsia" w:ascii="宋体" w:hAnsi="宋体"/>
                <w:spacing w:val="-20"/>
                <w:sz w:val="22"/>
              </w:rPr>
            </w:pPr>
            <w:r>
              <w:rPr>
                <w:rFonts w:hint="eastAsia" w:ascii="宋体" w:hAnsi="宋体"/>
                <w:spacing w:val="-20"/>
                <w:sz w:val="22"/>
              </w:rPr>
              <w:t>病人满意度：</w:t>
            </w:r>
          </w:p>
          <w:p w14:paraId="2BDD5124">
            <w:pPr>
              <w:widowControl/>
              <w:spacing w:line="480" w:lineRule="exact"/>
              <w:jc w:val="left"/>
              <w:rPr>
                <w:rFonts w:ascii="宋体" w:hAnsi="宋体"/>
                <w:sz w:val="22"/>
              </w:rPr>
            </w:pPr>
            <w:r>
              <w:rPr>
                <w:rFonts w:hint="eastAsia" w:ascii="宋体" w:hAnsi="宋体"/>
                <w:spacing w:val="-20"/>
                <w:sz w:val="22"/>
              </w:rPr>
              <w:t>很满意(100％）、满意（85％）、一般（70％）、及格（60％）、不及格（60％以下）</w:t>
            </w:r>
          </w:p>
        </w:tc>
      </w:tr>
      <w:tr w14:paraId="4E44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3004" w:type="dxa"/>
            <w:tcBorders>
              <w:top w:val="single" w:color="auto" w:sz="4" w:space="0"/>
              <w:left w:val="single" w:color="auto" w:sz="4" w:space="0"/>
              <w:bottom w:val="single" w:color="auto" w:sz="4" w:space="0"/>
              <w:right w:val="single" w:color="auto" w:sz="4" w:space="0"/>
            </w:tcBorders>
            <w:vAlign w:val="center"/>
          </w:tcPr>
          <w:p w14:paraId="41BC5345">
            <w:pPr>
              <w:spacing w:line="360" w:lineRule="exact"/>
              <w:rPr>
                <w:rFonts w:hint="eastAsia" w:ascii="宋体" w:hAnsi="宋体"/>
                <w:kern w:val="0"/>
                <w:sz w:val="22"/>
              </w:rPr>
            </w:pPr>
            <w:r>
              <w:rPr>
                <w:rFonts w:hint="eastAsia" w:ascii="宋体" w:hAnsi="宋体"/>
                <w:kern w:val="0"/>
                <w:sz w:val="22"/>
              </w:rPr>
              <w:t>其他问题</w:t>
            </w:r>
          </w:p>
        </w:tc>
        <w:tc>
          <w:tcPr>
            <w:tcW w:w="6896" w:type="dxa"/>
            <w:gridSpan w:val="3"/>
            <w:tcBorders>
              <w:top w:val="single" w:color="auto" w:sz="4" w:space="0"/>
              <w:left w:val="single" w:color="auto" w:sz="4" w:space="0"/>
              <w:bottom w:val="single" w:color="auto" w:sz="4" w:space="0"/>
              <w:right w:val="single" w:color="auto" w:sz="4" w:space="0"/>
            </w:tcBorders>
          </w:tcPr>
          <w:p w14:paraId="2209DFEB">
            <w:pPr>
              <w:widowControl/>
              <w:spacing w:line="480" w:lineRule="exact"/>
              <w:jc w:val="left"/>
              <w:rPr>
                <w:rFonts w:ascii="宋体" w:hAnsi="宋体"/>
                <w:sz w:val="22"/>
              </w:rPr>
            </w:pPr>
          </w:p>
        </w:tc>
      </w:tr>
      <w:tr w14:paraId="7386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3004" w:type="dxa"/>
            <w:tcBorders>
              <w:top w:val="single" w:color="auto" w:sz="4" w:space="0"/>
              <w:left w:val="single" w:color="auto" w:sz="4" w:space="0"/>
              <w:bottom w:val="single" w:color="auto" w:sz="4" w:space="0"/>
              <w:right w:val="single" w:color="auto" w:sz="4" w:space="0"/>
            </w:tcBorders>
            <w:vAlign w:val="center"/>
          </w:tcPr>
          <w:p w14:paraId="50F1DAD4">
            <w:pPr>
              <w:spacing w:line="360" w:lineRule="exact"/>
              <w:jc w:val="both"/>
              <w:rPr>
                <w:rFonts w:ascii="宋体" w:hAnsi="宋体"/>
                <w:sz w:val="22"/>
              </w:rPr>
            </w:pPr>
            <w:r>
              <w:rPr>
                <w:rFonts w:hint="eastAsia" w:ascii="宋体" w:hAnsi="宋体"/>
                <w:sz w:val="22"/>
              </w:rPr>
              <w:t>合计100分</w:t>
            </w:r>
          </w:p>
        </w:tc>
        <w:tc>
          <w:tcPr>
            <w:tcW w:w="5245" w:type="dxa"/>
            <w:tcBorders>
              <w:top w:val="single" w:color="auto" w:sz="4" w:space="0"/>
              <w:left w:val="single" w:color="auto" w:sz="4" w:space="0"/>
              <w:bottom w:val="single" w:color="auto" w:sz="4" w:space="0"/>
              <w:right w:val="single" w:color="auto" w:sz="4" w:space="0"/>
            </w:tcBorders>
            <w:vAlign w:val="center"/>
          </w:tcPr>
          <w:p w14:paraId="22C5D69A">
            <w:pPr>
              <w:spacing w:line="360" w:lineRule="exact"/>
              <w:jc w:val="both"/>
              <w:rPr>
                <w:rFonts w:ascii="宋体" w:hAnsi="宋体"/>
                <w:sz w:val="22"/>
              </w:rPr>
            </w:pPr>
            <w:r>
              <w:rPr>
                <w:rFonts w:hint="eastAsia" w:ascii="宋体" w:hAnsi="宋体"/>
                <w:sz w:val="22"/>
              </w:rPr>
              <w:t>备注：若当月发生安全事故，则本月得分为0</w:t>
            </w:r>
          </w:p>
        </w:tc>
        <w:tc>
          <w:tcPr>
            <w:tcW w:w="1651" w:type="dxa"/>
            <w:gridSpan w:val="2"/>
            <w:tcBorders>
              <w:top w:val="single" w:color="auto" w:sz="4" w:space="0"/>
              <w:left w:val="single" w:color="auto" w:sz="4" w:space="0"/>
              <w:bottom w:val="single" w:color="auto" w:sz="4" w:space="0"/>
              <w:right w:val="single" w:color="auto" w:sz="4" w:space="0"/>
            </w:tcBorders>
          </w:tcPr>
          <w:p w14:paraId="45D70CCE">
            <w:pPr>
              <w:spacing w:line="480" w:lineRule="exact"/>
              <w:ind w:right="25" w:hanging="1"/>
              <w:jc w:val="left"/>
              <w:rPr>
                <w:rFonts w:ascii="宋体" w:hAnsi="宋体"/>
                <w:sz w:val="22"/>
              </w:rPr>
            </w:pPr>
          </w:p>
        </w:tc>
      </w:tr>
    </w:tbl>
    <w:p w14:paraId="03318505">
      <w:pPr>
        <w:widowControl/>
        <w:tabs>
          <w:tab w:val="left" w:pos="530"/>
        </w:tabs>
        <w:snapToGrid w:val="0"/>
        <w:spacing w:line="574" w:lineRule="exact"/>
        <w:ind w:firstLine="640" w:firstLineChars="200"/>
        <w:jc w:val="left"/>
        <w:rPr>
          <w:rFonts w:ascii="仿宋_GB2312" w:hAnsi="宋体" w:eastAsia="仿宋_GB2312" w:cs="宋体"/>
          <w:color w:val="000000"/>
          <w:kern w:val="0"/>
          <w:sz w:val="32"/>
          <w:szCs w:val="32"/>
        </w:rPr>
      </w:pPr>
    </w:p>
    <w:p w14:paraId="2016E651">
      <w:pPr>
        <w:spacing w:line="360" w:lineRule="auto"/>
        <w:rPr>
          <w:rFonts w:hint="eastAsia" w:ascii="宋体" w:hAnsi="宋体" w:cs="宋体"/>
          <w:b/>
          <w:szCs w:val="21"/>
        </w:rPr>
      </w:pPr>
    </w:p>
    <w:p w14:paraId="76C1D81E">
      <w:pPr>
        <w:spacing w:line="360" w:lineRule="auto"/>
        <w:rPr>
          <w:rFonts w:hint="eastAsia" w:ascii="宋体" w:hAnsi="宋体" w:cs="宋体"/>
          <w:b/>
          <w:szCs w:val="21"/>
        </w:rPr>
      </w:pPr>
    </w:p>
    <w:p w14:paraId="12AC523A">
      <w:pPr>
        <w:spacing w:line="360" w:lineRule="auto"/>
        <w:rPr>
          <w:rFonts w:hint="eastAsia" w:ascii="宋体" w:hAnsi="宋体" w:eastAsia="宋体" w:cs="宋体"/>
          <w:b w:val="0"/>
          <w:bCs/>
          <w:szCs w:val="21"/>
          <w:lang w:val="en-US" w:eastAsia="zh-CN"/>
        </w:rPr>
      </w:pPr>
      <w:r>
        <w:rPr>
          <w:rFonts w:hint="eastAsia" w:ascii="宋体" w:hAnsi="宋体" w:cs="宋体"/>
          <w:b w:val="0"/>
          <w:bCs/>
          <w:szCs w:val="21"/>
        </w:rPr>
        <w:t>附件</w:t>
      </w:r>
      <w:r>
        <w:rPr>
          <w:rFonts w:hint="eastAsia" w:ascii="宋体" w:hAnsi="宋体" w:cs="宋体"/>
          <w:b w:val="0"/>
          <w:bCs/>
          <w:szCs w:val="21"/>
          <w:lang w:val="en-US" w:eastAsia="zh-CN"/>
        </w:rPr>
        <w:t>2</w:t>
      </w:r>
    </w:p>
    <w:p w14:paraId="08E5E851">
      <w:pPr>
        <w:spacing w:line="360" w:lineRule="auto"/>
        <w:ind w:left="105"/>
        <w:jc w:val="center"/>
        <w:rPr>
          <w:rFonts w:hint="eastAsia" w:asciiTheme="majorEastAsia" w:hAnsiTheme="majorEastAsia" w:eastAsiaTheme="majorEastAsia" w:cstheme="majorEastAsia"/>
          <w:b/>
          <w:bCs w:val="0"/>
          <w:sz w:val="32"/>
          <w:szCs w:val="32"/>
          <w:lang w:val="en-US" w:eastAsia="zh-CN"/>
        </w:rPr>
      </w:pPr>
      <w:r>
        <w:rPr>
          <w:rFonts w:hint="eastAsia" w:asciiTheme="majorEastAsia" w:hAnsiTheme="majorEastAsia" w:eastAsiaTheme="majorEastAsia" w:cstheme="majorEastAsia"/>
          <w:b/>
          <w:bCs w:val="0"/>
          <w:sz w:val="32"/>
          <w:szCs w:val="32"/>
          <w:lang w:val="en-US" w:eastAsia="zh-CN"/>
        </w:rPr>
        <w:t>2026年</w:t>
      </w:r>
      <w:r>
        <w:rPr>
          <w:rFonts w:hint="eastAsia" w:asciiTheme="majorEastAsia" w:hAnsiTheme="majorEastAsia" w:eastAsiaTheme="majorEastAsia" w:cstheme="majorEastAsia"/>
          <w:b/>
          <w:bCs w:val="0"/>
          <w:sz w:val="32"/>
          <w:szCs w:val="32"/>
          <w:u w:val="single"/>
          <w:lang w:val="en-US" w:eastAsia="zh-CN"/>
        </w:rPr>
        <w:t xml:space="preserve">     </w:t>
      </w:r>
      <w:r>
        <w:rPr>
          <w:rFonts w:hint="eastAsia" w:asciiTheme="majorEastAsia" w:hAnsiTheme="majorEastAsia" w:eastAsiaTheme="majorEastAsia" w:cstheme="majorEastAsia"/>
          <w:b/>
          <w:bCs w:val="0"/>
          <w:sz w:val="32"/>
          <w:szCs w:val="32"/>
          <w:u w:val="none"/>
          <w:lang w:val="en-US" w:eastAsia="zh-CN"/>
        </w:rPr>
        <w:t>月</w:t>
      </w:r>
      <w:r>
        <w:rPr>
          <w:rFonts w:hint="eastAsia" w:asciiTheme="majorEastAsia" w:hAnsiTheme="majorEastAsia" w:eastAsiaTheme="majorEastAsia" w:cstheme="majorEastAsia"/>
          <w:b/>
          <w:bCs w:val="0"/>
          <w:sz w:val="32"/>
          <w:szCs w:val="32"/>
        </w:rPr>
        <w:t>保安服</w:t>
      </w:r>
      <w:r>
        <w:rPr>
          <w:rFonts w:hint="eastAsia" w:asciiTheme="majorEastAsia" w:hAnsiTheme="majorEastAsia" w:eastAsiaTheme="majorEastAsia" w:cstheme="majorEastAsia"/>
          <w:b/>
          <w:bCs w:val="0"/>
          <w:sz w:val="32"/>
          <w:szCs w:val="32"/>
          <w:lang w:val="en-US" w:eastAsia="zh-CN"/>
        </w:rPr>
        <w:t>务质量</w:t>
      </w:r>
      <w:r>
        <w:rPr>
          <w:rFonts w:hint="eastAsia" w:asciiTheme="majorEastAsia" w:hAnsiTheme="majorEastAsia" w:eastAsiaTheme="majorEastAsia" w:cstheme="majorEastAsia"/>
          <w:b/>
          <w:bCs w:val="0"/>
          <w:sz w:val="32"/>
          <w:szCs w:val="32"/>
        </w:rPr>
        <w:t>综合管理</w:t>
      </w:r>
      <w:r>
        <w:rPr>
          <w:rFonts w:hint="eastAsia" w:asciiTheme="majorEastAsia" w:hAnsiTheme="majorEastAsia" w:eastAsiaTheme="majorEastAsia" w:cstheme="majorEastAsia"/>
          <w:b/>
          <w:bCs w:val="0"/>
          <w:sz w:val="32"/>
          <w:szCs w:val="32"/>
          <w:lang w:val="en-US" w:eastAsia="zh-CN"/>
        </w:rPr>
        <w:t>考</w:t>
      </w:r>
      <w:r>
        <w:rPr>
          <w:rFonts w:hint="eastAsia" w:asciiTheme="majorEastAsia" w:hAnsiTheme="majorEastAsia" w:eastAsiaTheme="majorEastAsia" w:cstheme="majorEastAsia"/>
          <w:b/>
          <w:bCs w:val="0"/>
          <w:sz w:val="32"/>
          <w:szCs w:val="32"/>
        </w:rPr>
        <w:t>评</w:t>
      </w:r>
      <w:r>
        <w:rPr>
          <w:rFonts w:hint="eastAsia" w:asciiTheme="majorEastAsia" w:hAnsiTheme="majorEastAsia" w:eastAsiaTheme="majorEastAsia" w:cstheme="majorEastAsia"/>
          <w:b/>
          <w:bCs w:val="0"/>
          <w:sz w:val="32"/>
          <w:szCs w:val="32"/>
          <w:lang w:val="en-US" w:eastAsia="zh-CN"/>
        </w:rPr>
        <w:t>表</w:t>
      </w:r>
    </w:p>
    <w:p w14:paraId="48845C83">
      <w:pPr>
        <w:spacing w:line="360" w:lineRule="auto"/>
        <w:ind w:left="105"/>
        <w:jc w:val="left"/>
        <w:rPr>
          <w:rFonts w:hint="default" w:ascii="宋体" w:hAnsi="宋体" w:eastAsia="宋体" w:cs="宋体"/>
          <w:b/>
          <w:sz w:val="24"/>
          <w:szCs w:val="24"/>
          <w:lang w:val="en-US" w:eastAsia="zh-CN"/>
        </w:rPr>
      </w:pPr>
      <w:r>
        <w:rPr>
          <w:rFonts w:hint="eastAsia" w:ascii="宋体" w:hAnsi="宋体" w:cs="宋体"/>
          <w:b/>
          <w:sz w:val="24"/>
          <w:szCs w:val="24"/>
          <w:lang w:val="en-US" w:eastAsia="zh-CN"/>
        </w:rPr>
        <w:t>科室：                                               签名：</w:t>
      </w:r>
    </w:p>
    <w:tbl>
      <w:tblPr>
        <w:tblStyle w:val="5"/>
        <w:tblW w:w="0" w:type="auto"/>
        <w:jc w:val="center"/>
        <w:tblLayout w:type="fixed"/>
        <w:tblCellMar>
          <w:top w:w="0" w:type="dxa"/>
          <w:left w:w="10" w:type="dxa"/>
          <w:bottom w:w="0" w:type="dxa"/>
          <w:right w:w="10" w:type="dxa"/>
        </w:tblCellMar>
      </w:tblPr>
      <w:tblGrid>
        <w:gridCol w:w="2028"/>
        <w:gridCol w:w="5116"/>
        <w:gridCol w:w="1745"/>
        <w:gridCol w:w="749"/>
      </w:tblGrid>
      <w:tr w14:paraId="16B16210">
        <w:tblPrEx>
          <w:tblCellMar>
            <w:top w:w="0" w:type="dxa"/>
            <w:left w:w="10" w:type="dxa"/>
            <w:bottom w:w="0" w:type="dxa"/>
            <w:right w:w="10" w:type="dxa"/>
          </w:tblCellMar>
        </w:tblPrEx>
        <w:trPr>
          <w:trHeight w:val="680" w:hRule="atLeast"/>
          <w:jc w:val="center"/>
        </w:trPr>
        <w:tc>
          <w:tcPr>
            <w:tcW w:w="2028"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17DF552C">
            <w:pPr>
              <w:spacing w:line="340" w:lineRule="exact"/>
              <w:ind w:firstLine="210"/>
              <w:jc w:val="center"/>
              <w:rPr>
                <w:rFonts w:ascii="宋体" w:hAnsi="宋体" w:cs="宋体"/>
                <w:b/>
                <w:bCs/>
                <w:color w:val="auto"/>
                <w:szCs w:val="21"/>
              </w:rPr>
            </w:pPr>
            <w:r>
              <w:rPr>
                <w:rFonts w:hint="eastAsia" w:ascii="宋体" w:hAnsi="宋体" w:cs="宋体"/>
                <w:b/>
                <w:bCs/>
                <w:color w:val="auto"/>
                <w:szCs w:val="21"/>
              </w:rPr>
              <w:t>项目∕分值</w:t>
            </w:r>
          </w:p>
        </w:tc>
        <w:tc>
          <w:tcPr>
            <w:tcW w:w="5116"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411C7586">
            <w:pPr>
              <w:spacing w:line="340" w:lineRule="exact"/>
              <w:jc w:val="center"/>
              <w:rPr>
                <w:rFonts w:ascii="宋体" w:hAnsi="宋体" w:cs="宋体"/>
                <w:b/>
                <w:bCs/>
                <w:color w:val="auto"/>
                <w:szCs w:val="21"/>
              </w:rPr>
            </w:pPr>
            <w:r>
              <w:rPr>
                <w:rFonts w:hint="eastAsia" w:ascii="宋体" w:hAnsi="宋体" w:cs="宋体"/>
                <w:b/>
                <w:bCs/>
                <w:color w:val="auto"/>
                <w:szCs w:val="21"/>
              </w:rPr>
              <w:t>内容</w:t>
            </w:r>
          </w:p>
        </w:tc>
        <w:tc>
          <w:tcPr>
            <w:tcW w:w="174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25AFD237">
            <w:pPr>
              <w:spacing w:line="340" w:lineRule="exact"/>
              <w:jc w:val="center"/>
              <w:rPr>
                <w:rFonts w:ascii="宋体" w:hAnsi="宋体" w:cs="宋体"/>
                <w:b/>
                <w:bCs/>
                <w:color w:val="auto"/>
                <w:szCs w:val="21"/>
              </w:rPr>
            </w:pPr>
            <w:r>
              <w:rPr>
                <w:rFonts w:hint="eastAsia" w:ascii="宋体" w:hAnsi="宋体" w:cs="宋体"/>
                <w:b/>
                <w:bCs/>
                <w:color w:val="auto"/>
                <w:szCs w:val="21"/>
              </w:rPr>
              <w:t>评分标准</w:t>
            </w:r>
          </w:p>
        </w:tc>
        <w:tc>
          <w:tcPr>
            <w:tcW w:w="74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58A48B31">
            <w:pPr>
              <w:spacing w:line="340" w:lineRule="exact"/>
              <w:jc w:val="center"/>
              <w:rPr>
                <w:rFonts w:ascii="宋体" w:hAnsi="宋体" w:cs="宋体"/>
                <w:b/>
                <w:bCs/>
                <w:color w:val="auto"/>
                <w:szCs w:val="21"/>
              </w:rPr>
            </w:pPr>
            <w:r>
              <w:rPr>
                <w:rFonts w:hint="eastAsia" w:ascii="宋体" w:hAnsi="宋体" w:cs="宋体"/>
                <w:b/>
                <w:bCs/>
                <w:color w:val="auto"/>
                <w:szCs w:val="21"/>
              </w:rPr>
              <w:t>得分</w:t>
            </w:r>
          </w:p>
        </w:tc>
      </w:tr>
      <w:tr w14:paraId="0C5BA11A">
        <w:tblPrEx>
          <w:tblCellMar>
            <w:top w:w="0" w:type="dxa"/>
            <w:left w:w="10" w:type="dxa"/>
            <w:bottom w:w="0" w:type="dxa"/>
            <w:right w:w="10" w:type="dxa"/>
          </w:tblCellMar>
        </w:tblPrEx>
        <w:trPr>
          <w:trHeight w:val="680" w:hRule="atLeast"/>
          <w:jc w:val="center"/>
        </w:trPr>
        <w:tc>
          <w:tcPr>
            <w:tcW w:w="2028"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0BEC7336">
            <w:pPr>
              <w:spacing w:line="340" w:lineRule="exact"/>
              <w:jc w:val="center"/>
              <w:rPr>
                <w:rFonts w:ascii="宋体" w:hAnsi="宋体" w:cs="宋体"/>
                <w:color w:val="auto"/>
                <w:szCs w:val="21"/>
              </w:rPr>
            </w:pPr>
            <w:r>
              <w:rPr>
                <w:rFonts w:hint="eastAsia" w:ascii="宋体" w:hAnsi="宋体" w:cs="宋体"/>
                <w:color w:val="auto"/>
                <w:szCs w:val="21"/>
              </w:rPr>
              <w:t>组织设置与劳动力配置∕10分</w:t>
            </w:r>
          </w:p>
        </w:tc>
        <w:tc>
          <w:tcPr>
            <w:tcW w:w="5116"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64D9A403">
            <w:pPr>
              <w:numPr>
                <w:ilvl w:val="0"/>
                <w:numId w:val="0"/>
              </w:numPr>
              <w:spacing w:line="340" w:lineRule="exact"/>
              <w:ind w:left="315" w:leftChars="0" w:hanging="315" w:firstLineChars="0"/>
              <w:rPr>
                <w:rFonts w:hint="eastAsia" w:ascii="宋体" w:hAnsi="宋体" w:cs="宋体"/>
                <w:color w:val="auto"/>
                <w:szCs w:val="21"/>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w:t>
            </w:r>
            <w:r>
              <w:rPr>
                <w:rFonts w:hint="eastAsia" w:ascii="宋体" w:hAnsi="宋体" w:cs="宋体"/>
                <w:color w:val="auto"/>
                <w:szCs w:val="21"/>
              </w:rPr>
              <w:t>按招标项目人数、</w:t>
            </w:r>
            <w:r>
              <w:rPr>
                <w:rFonts w:hint="eastAsia" w:ascii="宋体" w:hAnsi="宋体" w:cs="宋体"/>
                <w:color w:val="auto"/>
                <w:szCs w:val="21"/>
                <w:lang w:val="en-US" w:eastAsia="zh-CN"/>
              </w:rPr>
              <w:t>资质、</w:t>
            </w:r>
            <w:r>
              <w:rPr>
                <w:rFonts w:hint="eastAsia" w:ascii="宋体" w:hAnsi="宋体" w:cs="宋体"/>
                <w:color w:val="auto"/>
                <w:szCs w:val="21"/>
              </w:rPr>
              <w:t>年龄</w:t>
            </w:r>
            <w:r>
              <w:rPr>
                <w:rFonts w:hint="eastAsia" w:ascii="宋体" w:hAnsi="宋体" w:cs="宋体"/>
                <w:color w:val="auto"/>
                <w:szCs w:val="21"/>
                <w:lang w:val="en-US" w:eastAsia="zh-CN"/>
              </w:rPr>
              <w:t>等</w:t>
            </w:r>
            <w:r>
              <w:rPr>
                <w:rFonts w:hint="eastAsia" w:ascii="宋体" w:hAnsi="宋体" w:cs="宋体"/>
                <w:color w:val="auto"/>
                <w:szCs w:val="21"/>
              </w:rPr>
              <w:t>配备劳动力。</w:t>
            </w:r>
          </w:p>
          <w:p w14:paraId="67AF3FCA">
            <w:pPr>
              <w:numPr>
                <w:ilvl w:val="0"/>
                <w:numId w:val="0"/>
              </w:numPr>
              <w:spacing w:line="340" w:lineRule="exact"/>
              <w:ind w:left="315" w:leftChars="0" w:hanging="315" w:firstLineChars="0"/>
              <w:rPr>
                <w:rFonts w:ascii="宋体" w:hAnsi="宋体" w:cs="宋体"/>
                <w:color w:val="auto"/>
                <w:szCs w:val="21"/>
              </w:rPr>
            </w:pPr>
            <w:r>
              <w:rPr>
                <w:rFonts w:ascii="宋体" w:hAnsi="宋体" w:eastAsia="宋体" w:cs="宋体"/>
                <w:color w:val="auto"/>
                <w:kern w:val="2"/>
                <w:sz w:val="21"/>
                <w:szCs w:val="21"/>
                <w:lang w:val="en-US" w:eastAsia="zh-CN" w:bidi="ar-SA"/>
              </w:rPr>
              <w:t>2</w:t>
            </w:r>
            <w:r>
              <w:rPr>
                <w:rFonts w:hint="eastAsia" w:ascii="宋体" w:hAnsi="宋体" w:cs="宋体"/>
                <w:color w:val="auto"/>
                <w:kern w:val="2"/>
                <w:sz w:val="21"/>
                <w:szCs w:val="21"/>
                <w:lang w:val="en-US" w:eastAsia="zh-CN" w:bidi="ar-SA"/>
              </w:rPr>
              <w:t>.</w:t>
            </w:r>
            <w:r>
              <w:rPr>
                <w:rFonts w:hint="eastAsia" w:ascii="宋体" w:hAnsi="宋体" w:cs="宋体"/>
                <w:color w:val="auto"/>
                <w:szCs w:val="21"/>
                <w:lang w:val="en-US" w:eastAsia="zh-CN"/>
              </w:rPr>
              <w:t>按要求设置项目管理人员。</w:t>
            </w:r>
          </w:p>
          <w:p w14:paraId="28B004A0">
            <w:pPr>
              <w:spacing w:line="340" w:lineRule="exact"/>
              <w:ind w:left="315" w:hanging="315"/>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rPr>
              <w:t>各岗位人员培训合格上岗。</w:t>
            </w:r>
          </w:p>
          <w:p w14:paraId="00CBA02A">
            <w:pPr>
              <w:numPr>
                <w:ilvl w:val="0"/>
                <w:numId w:val="0"/>
              </w:numPr>
              <w:spacing w:line="340" w:lineRule="exact"/>
              <w:ind w:leftChars="0"/>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w:t>
            </w:r>
            <w:r>
              <w:rPr>
                <w:rFonts w:hint="eastAsia" w:ascii="宋体" w:hAnsi="宋体" w:cs="宋体"/>
                <w:color w:val="auto"/>
                <w:szCs w:val="21"/>
              </w:rPr>
              <w:t>各岗位按要求持有</w:t>
            </w:r>
            <w:r>
              <w:rPr>
                <w:rFonts w:hint="eastAsia" w:ascii="宋体" w:hAnsi="宋体" w:cs="宋体"/>
                <w:color w:val="auto"/>
                <w:szCs w:val="21"/>
                <w:lang w:eastAsia="zh-CN"/>
              </w:rPr>
              <w:t>《</w:t>
            </w:r>
            <w:r>
              <w:rPr>
                <w:rFonts w:hint="eastAsia" w:ascii="宋体" w:hAnsi="宋体" w:cs="宋体"/>
                <w:color w:val="auto"/>
                <w:szCs w:val="21"/>
              </w:rPr>
              <w:t>保安</w:t>
            </w:r>
            <w:r>
              <w:rPr>
                <w:rFonts w:hint="eastAsia" w:ascii="宋体" w:hAnsi="宋体" w:cs="宋体"/>
                <w:color w:val="auto"/>
                <w:szCs w:val="21"/>
                <w:lang w:val="en-US" w:eastAsia="zh-CN"/>
              </w:rPr>
              <w:t>员</w:t>
            </w:r>
            <w:r>
              <w:rPr>
                <w:rFonts w:hint="eastAsia" w:ascii="宋体" w:hAnsi="宋体" w:cs="宋体"/>
                <w:color w:val="auto"/>
                <w:szCs w:val="21"/>
              </w:rPr>
              <w:t>证</w:t>
            </w:r>
            <w:r>
              <w:rPr>
                <w:rFonts w:hint="eastAsia" w:ascii="宋体" w:hAnsi="宋体" w:cs="宋体"/>
                <w:color w:val="auto"/>
                <w:szCs w:val="21"/>
                <w:lang w:eastAsia="zh-CN"/>
              </w:rPr>
              <w:t>》，</w:t>
            </w:r>
            <w:r>
              <w:rPr>
                <w:rFonts w:hint="eastAsia" w:ascii="宋体" w:hAnsi="宋体" w:cs="宋体"/>
                <w:color w:val="auto"/>
                <w:szCs w:val="21"/>
                <w:lang w:val="en-US" w:eastAsia="zh-CN"/>
              </w:rPr>
              <w:t>消防监控中心人员持有《消防设施操作员》中级</w:t>
            </w:r>
            <w:r>
              <w:rPr>
                <w:rFonts w:hint="eastAsia" w:ascii="宋体" w:hAnsi="宋体" w:cs="宋体"/>
                <w:color w:val="auto"/>
                <w:szCs w:val="21"/>
              </w:rPr>
              <w:t>资格证书</w:t>
            </w:r>
            <w:r>
              <w:rPr>
                <w:rFonts w:hint="eastAsia" w:ascii="宋体" w:hAnsi="宋体" w:cs="宋体"/>
                <w:color w:val="auto"/>
                <w:szCs w:val="21"/>
                <w:lang w:eastAsia="zh-CN"/>
              </w:rPr>
              <w:t>，</w:t>
            </w:r>
            <w:r>
              <w:rPr>
                <w:rFonts w:hint="eastAsia" w:ascii="宋体" w:hAnsi="宋体" w:cs="宋体"/>
                <w:color w:val="auto"/>
                <w:szCs w:val="21"/>
                <w:lang w:val="en-US" w:eastAsia="zh-CN"/>
              </w:rPr>
              <w:t>消防监控中心安排无证人员值班，一次扣10分</w:t>
            </w:r>
            <w:r>
              <w:rPr>
                <w:rFonts w:hint="eastAsia" w:ascii="宋体" w:hAnsi="宋体" w:cs="宋体"/>
                <w:color w:val="auto"/>
                <w:szCs w:val="21"/>
              </w:rPr>
              <w:t>。</w:t>
            </w:r>
          </w:p>
          <w:p w14:paraId="72FB3EC7">
            <w:pPr>
              <w:numPr>
                <w:ilvl w:val="0"/>
                <w:numId w:val="0"/>
              </w:numPr>
              <w:spacing w:line="340" w:lineRule="exact"/>
              <w:ind w:leftChars="0"/>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各</w:t>
            </w:r>
            <w:r>
              <w:rPr>
                <w:rFonts w:hint="eastAsia" w:ascii="宋体" w:hAnsi="宋体" w:cs="宋体"/>
                <w:color w:val="auto"/>
                <w:szCs w:val="21"/>
                <w:lang w:val="en-US" w:eastAsia="zh-CN"/>
              </w:rPr>
              <w:t>岗位</w:t>
            </w:r>
            <w:r>
              <w:rPr>
                <w:rFonts w:hint="eastAsia" w:ascii="宋体" w:hAnsi="宋体" w:cs="宋体"/>
                <w:color w:val="auto"/>
                <w:szCs w:val="21"/>
              </w:rPr>
              <w:t>职责明确，内容印制上墙。</w:t>
            </w:r>
          </w:p>
        </w:tc>
        <w:tc>
          <w:tcPr>
            <w:tcW w:w="174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400FD8CE">
            <w:pPr>
              <w:spacing w:line="340" w:lineRule="exact"/>
              <w:jc w:val="center"/>
              <w:rPr>
                <w:rFonts w:ascii="宋体" w:hAnsi="宋体" w:cs="宋体"/>
                <w:color w:val="auto"/>
                <w:szCs w:val="21"/>
              </w:rPr>
            </w:pPr>
            <w:r>
              <w:rPr>
                <w:rFonts w:hint="eastAsia" w:ascii="宋体" w:hAnsi="宋体" w:cs="宋体"/>
                <w:color w:val="auto"/>
                <w:szCs w:val="21"/>
              </w:rPr>
              <w:t>一处不符扣2分</w:t>
            </w:r>
          </w:p>
        </w:tc>
        <w:tc>
          <w:tcPr>
            <w:tcW w:w="74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4C24FF79">
            <w:pPr>
              <w:spacing w:line="340" w:lineRule="exact"/>
              <w:jc w:val="center"/>
              <w:rPr>
                <w:rFonts w:ascii="宋体" w:hAnsi="宋体" w:cs="宋体"/>
                <w:color w:val="auto"/>
                <w:szCs w:val="21"/>
              </w:rPr>
            </w:pPr>
          </w:p>
        </w:tc>
      </w:tr>
      <w:tr w14:paraId="11EACEE8">
        <w:tblPrEx>
          <w:tblCellMar>
            <w:top w:w="0" w:type="dxa"/>
            <w:left w:w="10" w:type="dxa"/>
            <w:bottom w:w="0" w:type="dxa"/>
            <w:right w:w="10" w:type="dxa"/>
          </w:tblCellMar>
        </w:tblPrEx>
        <w:trPr>
          <w:trHeight w:val="680" w:hRule="atLeast"/>
          <w:jc w:val="center"/>
        </w:trPr>
        <w:tc>
          <w:tcPr>
            <w:tcW w:w="2028"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10A6214E">
            <w:pPr>
              <w:spacing w:line="340" w:lineRule="exact"/>
              <w:jc w:val="center"/>
              <w:rPr>
                <w:rFonts w:ascii="宋体" w:hAnsi="宋体" w:cs="宋体"/>
                <w:color w:val="auto"/>
                <w:szCs w:val="21"/>
              </w:rPr>
            </w:pPr>
            <w:r>
              <w:rPr>
                <w:rFonts w:hint="eastAsia" w:ascii="宋体" w:hAnsi="宋体" w:cs="宋体"/>
                <w:color w:val="auto"/>
                <w:szCs w:val="21"/>
              </w:rPr>
              <w:t>劳动用工管理∕10分</w:t>
            </w:r>
          </w:p>
        </w:tc>
        <w:tc>
          <w:tcPr>
            <w:tcW w:w="5116"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6609112E">
            <w:pPr>
              <w:tabs>
                <w:tab w:val="left" w:pos="360"/>
              </w:tabs>
              <w:spacing w:line="340" w:lineRule="exac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按照劳动法规范用工管理。</w:t>
            </w:r>
          </w:p>
          <w:p w14:paraId="642A0CEE">
            <w:pPr>
              <w:tabs>
                <w:tab w:val="left" w:pos="360"/>
              </w:tabs>
              <w:spacing w:line="34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企业员工有签订劳动用工合同。</w:t>
            </w:r>
          </w:p>
          <w:p w14:paraId="353066E0">
            <w:pPr>
              <w:tabs>
                <w:tab w:val="left" w:pos="360"/>
              </w:tabs>
              <w:spacing w:line="340" w:lineRule="exac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rPr>
              <w:t>企业为员工按规定购买保险。</w:t>
            </w:r>
          </w:p>
          <w:p w14:paraId="6CD1DE45">
            <w:pPr>
              <w:tabs>
                <w:tab w:val="left" w:pos="360"/>
              </w:tabs>
              <w:spacing w:line="340" w:lineRule="exac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w:t>
            </w:r>
            <w:r>
              <w:rPr>
                <w:rFonts w:hint="eastAsia" w:ascii="宋体" w:hAnsi="宋体" w:cs="宋体"/>
                <w:color w:val="auto"/>
                <w:szCs w:val="21"/>
              </w:rPr>
              <w:t>员工入职进行体格检查，确保身体健康。</w:t>
            </w:r>
          </w:p>
          <w:p w14:paraId="340FCCFD">
            <w:pPr>
              <w:tabs>
                <w:tab w:val="left" w:pos="360"/>
              </w:tabs>
              <w:spacing w:line="340" w:lineRule="exac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val="en-US" w:eastAsia="zh-CN"/>
              </w:rPr>
              <w:t>.</w:t>
            </w:r>
            <w:r>
              <w:rPr>
                <w:rFonts w:hint="eastAsia" w:ascii="宋体" w:hAnsi="宋体" w:cs="宋体"/>
                <w:color w:val="auto"/>
                <w:szCs w:val="21"/>
              </w:rPr>
              <w:t>保安</w:t>
            </w:r>
            <w:r>
              <w:rPr>
                <w:rFonts w:hint="eastAsia" w:ascii="宋体" w:hAnsi="宋体" w:cs="宋体"/>
                <w:color w:val="auto"/>
                <w:szCs w:val="21"/>
                <w:lang w:val="en-US" w:eastAsia="zh-CN"/>
              </w:rPr>
              <w:t>人员</w:t>
            </w:r>
            <w:r>
              <w:rPr>
                <w:rFonts w:hint="eastAsia" w:ascii="宋体" w:hAnsi="宋体" w:cs="宋体"/>
                <w:color w:val="auto"/>
                <w:szCs w:val="21"/>
              </w:rPr>
              <w:t>需到公安机关</w:t>
            </w:r>
            <w:r>
              <w:rPr>
                <w:rFonts w:hint="eastAsia" w:ascii="宋体" w:hAnsi="宋体" w:cs="宋体"/>
                <w:color w:val="auto"/>
                <w:szCs w:val="21"/>
                <w:lang w:val="en-US" w:eastAsia="zh-CN"/>
              </w:rPr>
              <w:t>登记</w:t>
            </w:r>
            <w:r>
              <w:rPr>
                <w:rFonts w:hint="eastAsia" w:ascii="宋体" w:hAnsi="宋体" w:cs="宋体"/>
                <w:color w:val="auto"/>
                <w:szCs w:val="21"/>
              </w:rPr>
              <w:t>备案。</w:t>
            </w:r>
          </w:p>
        </w:tc>
        <w:tc>
          <w:tcPr>
            <w:tcW w:w="174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6B012CD1">
            <w:pPr>
              <w:spacing w:line="340" w:lineRule="exact"/>
              <w:jc w:val="center"/>
              <w:rPr>
                <w:rFonts w:ascii="宋体" w:hAnsi="宋体" w:cs="宋体"/>
                <w:color w:val="auto"/>
                <w:szCs w:val="21"/>
              </w:rPr>
            </w:pPr>
            <w:r>
              <w:rPr>
                <w:rFonts w:hint="eastAsia" w:ascii="宋体" w:hAnsi="宋体" w:cs="宋体"/>
                <w:color w:val="auto"/>
                <w:szCs w:val="21"/>
              </w:rPr>
              <w:t>一处不符扣2分</w:t>
            </w:r>
          </w:p>
        </w:tc>
        <w:tc>
          <w:tcPr>
            <w:tcW w:w="74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3CB003B7">
            <w:pPr>
              <w:spacing w:line="340" w:lineRule="exact"/>
              <w:jc w:val="center"/>
              <w:rPr>
                <w:rFonts w:ascii="宋体" w:hAnsi="宋体" w:cs="宋体"/>
                <w:color w:val="auto"/>
                <w:szCs w:val="21"/>
              </w:rPr>
            </w:pPr>
          </w:p>
        </w:tc>
      </w:tr>
      <w:tr w14:paraId="73A3757C">
        <w:tblPrEx>
          <w:tblCellMar>
            <w:top w:w="0" w:type="dxa"/>
            <w:left w:w="10" w:type="dxa"/>
            <w:bottom w:w="0" w:type="dxa"/>
            <w:right w:w="10" w:type="dxa"/>
          </w:tblCellMar>
        </w:tblPrEx>
        <w:trPr>
          <w:trHeight w:val="680" w:hRule="atLeast"/>
          <w:jc w:val="center"/>
        </w:trPr>
        <w:tc>
          <w:tcPr>
            <w:tcW w:w="2028"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2447A3F3">
            <w:pPr>
              <w:spacing w:line="340" w:lineRule="exact"/>
              <w:jc w:val="center"/>
              <w:rPr>
                <w:rFonts w:ascii="宋体" w:hAnsi="宋体" w:cs="宋体"/>
                <w:color w:val="auto"/>
                <w:szCs w:val="21"/>
              </w:rPr>
            </w:pPr>
            <w:r>
              <w:rPr>
                <w:rFonts w:hint="eastAsia" w:ascii="宋体" w:hAnsi="宋体" w:cs="宋体"/>
                <w:color w:val="auto"/>
                <w:szCs w:val="21"/>
              </w:rPr>
              <w:t>管理制度∕10分</w:t>
            </w:r>
          </w:p>
        </w:tc>
        <w:tc>
          <w:tcPr>
            <w:tcW w:w="5116"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599AF87C">
            <w:pPr>
              <w:numPr>
                <w:ilvl w:val="0"/>
                <w:numId w:val="0"/>
              </w:numPr>
              <w:tabs>
                <w:tab w:val="left" w:pos="540"/>
              </w:tabs>
              <w:spacing w:line="340" w:lineRule="exact"/>
              <w:rPr>
                <w:rFonts w:hint="eastAsia" w:ascii="宋体" w:hAnsi="宋体" w:cs="宋体"/>
                <w:color w:val="auto"/>
                <w:szCs w:val="21"/>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w:t>
            </w:r>
            <w:r>
              <w:rPr>
                <w:rFonts w:hint="eastAsia" w:ascii="宋体" w:hAnsi="宋体" w:cs="宋体"/>
                <w:color w:val="auto"/>
                <w:szCs w:val="21"/>
              </w:rPr>
              <w:t>公司的管理方针和目标明确。</w:t>
            </w:r>
          </w:p>
          <w:p w14:paraId="72A2514D">
            <w:pPr>
              <w:numPr>
                <w:ilvl w:val="0"/>
                <w:numId w:val="0"/>
              </w:numPr>
              <w:tabs>
                <w:tab w:val="left" w:pos="540"/>
              </w:tabs>
              <w:spacing w:line="340" w:lineRule="exact"/>
              <w:rPr>
                <w:rFonts w:hint="eastAsia" w:ascii="宋体" w:hAnsi="宋体" w:cs="宋体"/>
                <w:color w:val="auto"/>
                <w:szCs w:val="21"/>
              </w:rPr>
            </w:pPr>
            <w:r>
              <w:rPr>
                <w:rFonts w:hint="eastAsia" w:ascii="宋体" w:hAnsi="宋体" w:eastAsia="宋体" w:cs="宋体"/>
                <w:color w:val="auto"/>
                <w:kern w:val="2"/>
                <w:sz w:val="21"/>
                <w:szCs w:val="21"/>
                <w:lang w:val="en-US" w:eastAsia="zh-CN" w:bidi="ar-SA"/>
              </w:rPr>
              <w:t>2</w:t>
            </w:r>
            <w:r>
              <w:rPr>
                <w:rFonts w:hint="eastAsia" w:ascii="宋体" w:hAnsi="宋体" w:cs="宋体"/>
                <w:color w:val="auto"/>
                <w:kern w:val="2"/>
                <w:sz w:val="21"/>
                <w:szCs w:val="21"/>
                <w:lang w:val="en-US" w:eastAsia="zh-CN" w:bidi="ar-SA"/>
              </w:rPr>
              <w:t>.</w:t>
            </w:r>
            <w:r>
              <w:rPr>
                <w:rFonts w:hint="eastAsia" w:ascii="宋体" w:hAnsi="宋体" w:cs="宋体"/>
                <w:color w:val="auto"/>
                <w:szCs w:val="21"/>
                <w:lang w:val="en-US" w:eastAsia="zh-CN"/>
              </w:rPr>
              <w:t>制定有相应管理制度并落实。</w:t>
            </w:r>
          </w:p>
          <w:p w14:paraId="5971FC35">
            <w:pPr>
              <w:tabs>
                <w:tab w:val="left" w:pos="540"/>
              </w:tabs>
              <w:spacing w:line="340" w:lineRule="exac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建立服务质量控制机制，并制定实施办法。</w:t>
            </w:r>
          </w:p>
          <w:p w14:paraId="5471B57D">
            <w:pPr>
              <w:tabs>
                <w:tab w:val="left" w:pos="540"/>
              </w:tabs>
              <w:spacing w:line="340" w:lineRule="exact"/>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建立各岗位工作流程、作业标准。</w:t>
            </w:r>
          </w:p>
        </w:tc>
        <w:tc>
          <w:tcPr>
            <w:tcW w:w="174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27C11EEB">
            <w:pPr>
              <w:spacing w:line="340" w:lineRule="exact"/>
              <w:jc w:val="center"/>
              <w:rPr>
                <w:rFonts w:ascii="宋体" w:hAnsi="宋体" w:cs="宋体"/>
                <w:color w:val="auto"/>
                <w:szCs w:val="21"/>
              </w:rPr>
            </w:pPr>
            <w:r>
              <w:rPr>
                <w:rFonts w:hint="eastAsia" w:ascii="宋体" w:hAnsi="宋体" w:cs="宋体"/>
                <w:color w:val="auto"/>
                <w:szCs w:val="21"/>
              </w:rPr>
              <w:t>一处不符扣3分</w:t>
            </w:r>
          </w:p>
        </w:tc>
        <w:tc>
          <w:tcPr>
            <w:tcW w:w="74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6AE67CDF">
            <w:pPr>
              <w:spacing w:line="340" w:lineRule="exact"/>
              <w:jc w:val="center"/>
              <w:rPr>
                <w:rFonts w:ascii="宋体" w:hAnsi="宋体" w:cs="宋体"/>
                <w:color w:val="auto"/>
                <w:szCs w:val="21"/>
              </w:rPr>
            </w:pPr>
          </w:p>
        </w:tc>
      </w:tr>
      <w:tr w14:paraId="2D0C7402">
        <w:tblPrEx>
          <w:tblCellMar>
            <w:top w:w="0" w:type="dxa"/>
            <w:left w:w="10" w:type="dxa"/>
            <w:bottom w:w="0" w:type="dxa"/>
            <w:right w:w="10" w:type="dxa"/>
          </w:tblCellMar>
        </w:tblPrEx>
        <w:trPr>
          <w:trHeight w:val="680" w:hRule="atLeast"/>
          <w:jc w:val="center"/>
        </w:trPr>
        <w:tc>
          <w:tcPr>
            <w:tcW w:w="2028"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6E00D4B8">
            <w:pPr>
              <w:spacing w:line="340" w:lineRule="exact"/>
              <w:jc w:val="center"/>
              <w:rPr>
                <w:rFonts w:ascii="宋体" w:hAnsi="宋体" w:cs="宋体"/>
                <w:color w:val="auto"/>
                <w:szCs w:val="21"/>
              </w:rPr>
            </w:pPr>
            <w:r>
              <w:rPr>
                <w:rFonts w:hint="eastAsia" w:ascii="宋体" w:hAnsi="宋体" w:cs="宋体"/>
                <w:color w:val="auto"/>
                <w:szCs w:val="21"/>
              </w:rPr>
              <w:t>培训教育∕1</w:t>
            </w:r>
            <w:r>
              <w:rPr>
                <w:rFonts w:hint="eastAsia" w:ascii="宋体" w:hAnsi="宋体" w:cs="宋体"/>
                <w:color w:val="auto"/>
                <w:szCs w:val="21"/>
                <w:lang w:val="en-US" w:eastAsia="zh-CN"/>
              </w:rPr>
              <w:t>0</w:t>
            </w:r>
            <w:r>
              <w:rPr>
                <w:rFonts w:hint="eastAsia" w:ascii="宋体" w:hAnsi="宋体" w:cs="宋体"/>
                <w:color w:val="auto"/>
                <w:szCs w:val="21"/>
              </w:rPr>
              <w:t>分</w:t>
            </w:r>
          </w:p>
        </w:tc>
        <w:tc>
          <w:tcPr>
            <w:tcW w:w="5116"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3CFDEAE6">
            <w:pPr>
              <w:tabs>
                <w:tab w:val="left" w:pos="0"/>
                <w:tab w:val="left" w:pos="360"/>
              </w:tabs>
              <w:spacing w:line="340" w:lineRule="exac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建立员工培训计划。</w:t>
            </w:r>
          </w:p>
          <w:p w14:paraId="462A505D">
            <w:pPr>
              <w:tabs>
                <w:tab w:val="left" w:pos="0"/>
                <w:tab w:val="left" w:pos="360"/>
              </w:tabs>
              <w:spacing w:line="34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培训计划落实</w:t>
            </w:r>
            <w:r>
              <w:rPr>
                <w:rFonts w:hint="eastAsia" w:ascii="宋体" w:hAnsi="宋体" w:cs="宋体"/>
                <w:color w:val="auto"/>
                <w:szCs w:val="21"/>
                <w:lang w:eastAsia="zh-CN"/>
              </w:rPr>
              <w:t>，</w:t>
            </w:r>
            <w:r>
              <w:rPr>
                <w:rFonts w:hint="eastAsia" w:ascii="宋体" w:hAnsi="宋体" w:cs="宋体"/>
                <w:color w:val="auto"/>
                <w:szCs w:val="21"/>
                <w:lang w:val="en-US" w:eastAsia="zh-CN"/>
              </w:rPr>
              <w:t>并有记录</w:t>
            </w:r>
            <w:r>
              <w:rPr>
                <w:rFonts w:hint="eastAsia" w:ascii="宋体" w:hAnsi="宋体" w:cs="宋体"/>
                <w:color w:val="auto"/>
                <w:szCs w:val="21"/>
              </w:rPr>
              <w:t>。</w:t>
            </w:r>
          </w:p>
          <w:p w14:paraId="65FC71A6">
            <w:pPr>
              <w:spacing w:line="340" w:lineRule="exac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rPr>
              <w:t>培训</w:t>
            </w:r>
            <w:r>
              <w:rPr>
                <w:rFonts w:hint="eastAsia" w:ascii="宋体" w:hAnsi="宋体" w:cs="宋体"/>
                <w:color w:val="auto"/>
                <w:szCs w:val="21"/>
                <w:lang w:val="en-US" w:eastAsia="zh-CN"/>
              </w:rPr>
              <w:t>与考核</w:t>
            </w:r>
            <w:r>
              <w:rPr>
                <w:rFonts w:hint="eastAsia" w:ascii="宋体" w:hAnsi="宋体" w:cs="宋体"/>
                <w:color w:val="auto"/>
                <w:szCs w:val="21"/>
              </w:rPr>
              <w:t>相结合，并有记录。</w:t>
            </w:r>
          </w:p>
        </w:tc>
        <w:tc>
          <w:tcPr>
            <w:tcW w:w="174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3CB71F13">
            <w:pPr>
              <w:spacing w:line="340" w:lineRule="exact"/>
              <w:jc w:val="center"/>
              <w:rPr>
                <w:rFonts w:ascii="宋体" w:hAnsi="宋体" w:cs="宋体"/>
                <w:color w:val="auto"/>
                <w:szCs w:val="21"/>
              </w:rPr>
            </w:pPr>
            <w:r>
              <w:rPr>
                <w:rFonts w:hint="eastAsia" w:ascii="宋体" w:hAnsi="宋体" w:cs="宋体"/>
                <w:color w:val="auto"/>
                <w:szCs w:val="21"/>
              </w:rPr>
              <w:t>一处不符扣</w:t>
            </w:r>
            <w:r>
              <w:rPr>
                <w:rFonts w:hint="eastAsia" w:ascii="宋体" w:hAnsi="宋体" w:cs="宋体"/>
                <w:color w:val="auto"/>
                <w:szCs w:val="21"/>
                <w:lang w:val="en-US" w:eastAsia="zh-CN"/>
              </w:rPr>
              <w:t>5</w:t>
            </w:r>
            <w:r>
              <w:rPr>
                <w:rFonts w:hint="eastAsia" w:ascii="宋体" w:hAnsi="宋体" w:cs="宋体"/>
                <w:color w:val="auto"/>
                <w:szCs w:val="21"/>
              </w:rPr>
              <w:t>分</w:t>
            </w:r>
          </w:p>
        </w:tc>
        <w:tc>
          <w:tcPr>
            <w:tcW w:w="74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5C26F7F0">
            <w:pPr>
              <w:spacing w:line="340" w:lineRule="exact"/>
              <w:jc w:val="center"/>
              <w:rPr>
                <w:rFonts w:ascii="宋体" w:hAnsi="宋体" w:cs="宋体"/>
                <w:color w:val="auto"/>
                <w:szCs w:val="21"/>
              </w:rPr>
            </w:pPr>
          </w:p>
        </w:tc>
      </w:tr>
      <w:tr w14:paraId="7419D74E">
        <w:tblPrEx>
          <w:tblCellMar>
            <w:top w:w="0" w:type="dxa"/>
            <w:left w:w="10" w:type="dxa"/>
            <w:bottom w:w="0" w:type="dxa"/>
            <w:right w:w="10" w:type="dxa"/>
          </w:tblCellMar>
        </w:tblPrEx>
        <w:trPr>
          <w:trHeight w:val="680" w:hRule="atLeast"/>
          <w:jc w:val="center"/>
        </w:trPr>
        <w:tc>
          <w:tcPr>
            <w:tcW w:w="2028"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6056AE8B">
            <w:pPr>
              <w:spacing w:line="340" w:lineRule="exact"/>
              <w:jc w:val="center"/>
              <w:rPr>
                <w:rFonts w:ascii="宋体" w:hAnsi="宋体" w:cs="宋体"/>
                <w:color w:val="auto"/>
                <w:szCs w:val="21"/>
              </w:rPr>
            </w:pPr>
            <w:r>
              <w:rPr>
                <w:rFonts w:hint="eastAsia" w:ascii="宋体" w:hAnsi="宋体" w:cs="宋体"/>
                <w:color w:val="auto"/>
                <w:szCs w:val="21"/>
              </w:rPr>
              <w:t>应急管理∕1</w:t>
            </w:r>
            <w:r>
              <w:rPr>
                <w:rFonts w:hint="eastAsia" w:ascii="宋体" w:hAnsi="宋体" w:cs="宋体"/>
                <w:color w:val="auto"/>
                <w:szCs w:val="21"/>
                <w:lang w:val="en-US" w:eastAsia="zh-CN"/>
              </w:rPr>
              <w:t>5</w:t>
            </w:r>
            <w:r>
              <w:rPr>
                <w:rFonts w:hint="eastAsia" w:ascii="宋体" w:hAnsi="宋体" w:cs="宋体"/>
                <w:color w:val="auto"/>
                <w:szCs w:val="21"/>
              </w:rPr>
              <w:t>分</w:t>
            </w:r>
          </w:p>
        </w:tc>
        <w:tc>
          <w:tcPr>
            <w:tcW w:w="5116"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23D84879">
            <w:pPr>
              <w:tabs>
                <w:tab w:val="left" w:pos="360"/>
              </w:tabs>
              <w:spacing w:line="340" w:lineRule="exac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建立应急管理方案。</w:t>
            </w:r>
          </w:p>
          <w:p w14:paraId="46E3B7A0">
            <w:pPr>
              <w:tabs>
                <w:tab w:val="left" w:pos="360"/>
              </w:tabs>
              <w:spacing w:line="340" w:lineRule="exac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组织成立应急小分队，应对各类突发事件。</w:t>
            </w:r>
          </w:p>
          <w:p w14:paraId="12D44664">
            <w:pPr>
              <w:tabs>
                <w:tab w:val="left" w:pos="360"/>
              </w:tabs>
              <w:spacing w:line="34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3.接处警反应迅速，处置得当。</w:t>
            </w:r>
          </w:p>
          <w:p w14:paraId="6BF958C3">
            <w:pPr>
              <w:tabs>
                <w:tab w:val="left" w:pos="360"/>
              </w:tabs>
              <w:spacing w:line="34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r>
              <w:rPr>
                <w:rFonts w:hint="eastAsia" w:ascii="宋体" w:hAnsi="宋体" w:cs="宋体"/>
                <w:color w:val="auto"/>
                <w:szCs w:val="21"/>
              </w:rPr>
              <w:t>按应急方案定期组织演练</w:t>
            </w:r>
            <w:r>
              <w:rPr>
                <w:rFonts w:hint="eastAsia" w:ascii="宋体" w:hAnsi="宋体" w:cs="宋体"/>
                <w:color w:val="auto"/>
                <w:szCs w:val="21"/>
                <w:lang w:eastAsia="zh-CN"/>
              </w:rPr>
              <w:t>。</w:t>
            </w:r>
          </w:p>
          <w:p w14:paraId="414AE61D">
            <w:pPr>
              <w:tabs>
                <w:tab w:val="left" w:pos="360"/>
              </w:tabs>
              <w:spacing w:line="340" w:lineRule="exact"/>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建立应急管理档案。</w:t>
            </w:r>
          </w:p>
        </w:tc>
        <w:tc>
          <w:tcPr>
            <w:tcW w:w="174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12BA0BFE">
            <w:pPr>
              <w:spacing w:line="340" w:lineRule="exact"/>
              <w:jc w:val="center"/>
              <w:rPr>
                <w:rFonts w:ascii="宋体" w:hAnsi="宋体" w:cs="宋体"/>
                <w:color w:val="auto"/>
                <w:szCs w:val="21"/>
              </w:rPr>
            </w:pPr>
            <w:r>
              <w:rPr>
                <w:rFonts w:hint="eastAsia" w:ascii="宋体" w:hAnsi="宋体" w:cs="宋体"/>
                <w:color w:val="auto"/>
                <w:szCs w:val="21"/>
              </w:rPr>
              <w:t>一处不符扣</w:t>
            </w:r>
            <w:r>
              <w:rPr>
                <w:rFonts w:hint="eastAsia" w:ascii="宋体" w:hAnsi="宋体" w:cs="宋体"/>
                <w:color w:val="auto"/>
                <w:szCs w:val="21"/>
                <w:lang w:val="en-US" w:eastAsia="zh-CN"/>
              </w:rPr>
              <w:t>5</w:t>
            </w:r>
            <w:r>
              <w:rPr>
                <w:rFonts w:hint="eastAsia" w:ascii="宋体" w:hAnsi="宋体" w:cs="宋体"/>
                <w:color w:val="auto"/>
                <w:szCs w:val="21"/>
              </w:rPr>
              <w:t>分</w:t>
            </w:r>
          </w:p>
        </w:tc>
        <w:tc>
          <w:tcPr>
            <w:tcW w:w="74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176528D5">
            <w:pPr>
              <w:spacing w:line="340" w:lineRule="exact"/>
              <w:jc w:val="center"/>
              <w:rPr>
                <w:rFonts w:ascii="宋体" w:hAnsi="宋体" w:cs="宋体"/>
                <w:color w:val="auto"/>
                <w:szCs w:val="21"/>
              </w:rPr>
            </w:pPr>
          </w:p>
        </w:tc>
      </w:tr>
      <w:tr w14:paraId="2D996CD8">
        <w:tblPrEx>
          <w:tblCellMar>
            <w:top w:w="0" w:type="dxa"/>
            <w:left w:w="10" w:type="dxa"/>
            <w:bottom w:w="0" w:type="dxa"/>
            <w:right w:w="10" w:type="dxa"/>
          </w:tblCellMar>
        </w:tblPrEx>
        <w:trPr>
          <w:trHeight w:val="680" w:hRule="atLeast"/>
          <w:jc w:val="center"/>
        </w:trPr>
        <w:tc>
          <w:tcPr>
            <w:tcW w:w="2028"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650D9C5B">
            <w:pPr>
              <w:spacing w:line="340" w:lineRule="exact"/>
              <w:jc w:val="center"/>
              <w:rPr>
                <w:rFonts w:ascii="宋体" w:hAnsi="宋体" w:cs="宋体"/>
                <w:color w:val="auto"/>
                <w:szCs w:val="21"/>
              </w:rPr>
            </w:pPr>
            <w:r>
              <w:rPr>
                <w:rFonts w:hint="eastAsia" w:ascii="宋体" w:hAnsi="宋体" w:cs="宋体"/>
                <w:color w:val="auto"/>
                <w:szCs w:val="21"/>
              </w:rPr>
              <w:t>档案管理∕5分</w:t>
            </w:r>
          </w:p>
        </w:tc>
        <w:tc>
          <w:tcPr>
            <w:tcW w:w="5116"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6ABB05EA">
            <w:pPr>
              <w:tabs>
                <w:tab w:val="left" w:pos="360"/>
              </w:tabs>
              <w:spacing w:line="340" w:lineRule="exac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建立明确的档案管理制度。</w:t>
            </w:r>
          </w:p>
          <w:p w14:paraId="218A487C">
            <w:pPr>
              <w:tabs>
                <w:tab w:val="left" w:pos="360"/>
              </w:tabs>
              <w:spacing w:line="34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各类文件资料齐全、分类成册，查阅方便。</w:t>
            </w:r>
          </w:p>
          <w:p w14:paraId="2F614FAD">
            <w:pPr>
              <w:spacing w:line="340" w:lineRule="exact"/>
              <w:ind w:left="315" w:hanging="315"/>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rPr>
              <w:t>建立工作检查记录等相关文件档案。</w:t>
            </w:r>
          </w:p>
        </w:tc>
        <w:tc>
          <w:tcPr>
            <w:tcW w:w="174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65620992">
            <w:pPr>
              <w:spacing w:line="340" w:lineRule="exact"/>
              <w:jc w:val="center"/>
              <w:rPr>
                <w:rFonts w:ascii="宋体" w:hAnsi="宋体" w:cs="宋体"/>
                <w:color w:val="auto"/>
                <w:szCs w:val="21"/>
              </w:rPr>
            </w:pPr>
            <w:r>
              <w:rPr>
                <w:rFonts w:hint="eastAsia" w:ascii="宋体" w:hAnsi="宋体" w:cs="宋体"/>
                <w:color w:val="auto"/>
                <w:szCs w:val="21"/>
              </w:rPr>
              <w:t>一处不符扣3分</w:t>
            </w:r>
          </w:p>
        </w:tc>
        <w:tc>
          <w:tcPr>
            <w:tcW w:w="74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5AB90029">
            <w:pPr>
              <w:spacing w:line="340" w:lineRule="exact"/>
              <w:jc w:val="center"/>
              <w:rPr>
                <w:rFonts w:ascii="宋体" w:hAnsi="宋体" w:cs="宋体"/>
                <w:color w:val="auto"/>
                <w:szCs w:val="21"/>
              </w:rPr>
            </w:pPr>
          </w:p>
        </w:tc>
      </w:tr>
      <w:tr w14:paraId="177C9A36">
        <w:tblPrEx>
          <w:tblCellMar>
            <w:top w:w="0" w:type="dxa"/>
            <w:left w:w="10" w:type="dxa"/>
            <w:bottom w:w="0" w:type="dxa"/>
            <w:right w:w="10" w:type="dxa"/>
          </w:tblCellMar>
        </w:tblPrEx>
        <w:trPr>
          <w:trHeight w:val="680" w:hRule="atLeast"/>
          <w:jc w:val="center"/>
        </w:trPr>
        <w:tc>
          <w:tcPr>
            <w:tcW w:w="2028"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1CE7C3B9">
            <w:pPr>
              <w:spacing w:line="340" w:lineRule="exact"/>
              <w:jc w:val="center"/>
              <w:rPr>
                <w:rFonts w:ascii="宋体" w:hAnsi="宋体" w:cs="宋体"/>
                <w:color w:val="auto"/>
                <w:szCs w:val="21"/>
              </w:rPr>
            </w:pPr>
            <w:r>
              <w:rPr>
                <w:rFonts w:hint="eastAsia" w:ascii="宋体" w:hAnsi="宋体" w:cs="宋体"/>
                <w:color w:val="auto"/>
                <w:szCs w:val="21"/>
              </w:rPr>
              <w:t>服务受理∕10分</w:t>
            </w:r>
          </w:p>
        </w:tc>
        <w:tc>
          <w:tcPr>
            <w:tcW w:w="5116"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0C685913">
            <w:pPr>
              <w:tabs>
                <w:tab w:val="left" w:pos="360"/>
              </w:tabs>
              <w:spacing w:line="340" w:lineRule="exact"/>
              <w:rPr>
                <w:rFonts w:ascii="宋体" w:hAnsi="宋体" w:cs="宋体"/>
                <w:color w:val="auto"/>
                <w:spacing w:val="-20"/>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按服务项目设立受理热线电话，</w:t>
            </w:r>
            <w:r>
              <w:rPr>
                <w:rFonts w:hint="eastAsia" w:ascii="宋体" w:hAnsi="宋体" w:cs="宋体"/>
                <w:color w:val="auto"/>
                <w:spacing w:val="-20"/>
                <w:szCs w:val="21"/>
              </w:rPr>
              <w:t>实</w:t>
            </w:r>
            <w:r>
              <w:rPr>
                <w:rFonts w:hint="eastAsia" w:ascii="宋体" w:hAnsi="宋体" w:cs="宋体"/>
                <w:color w:val="auto"/>
                <w:szCs w:val="21"/>
              </w:rPr>
              <w:t>行24小时值班制</w:t>
            </w:r>
            <w:r>
              <w:rPr>
                <w:rFonts w:hint="eastAsia" w:ascii="宋体" w:hAnsi="宋体" w:cs="宋体"/>
                <w:color w:val="auto"/>
                <w:spacing w:val="-20"/>
                <w:szCs w:val="21"/>
              </w:rPr>
              <w:t>。</w:t>
            </w:r>
          </w:p>
          <w:p w14:paraId="427DBB12">
            <w:pPr>
              <w:tabs>
                <w:tab w:val="left" w:pos="360"/>
              </w:tabs>
              <w:spacing w:line="34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服务受理人员接到服务项目中的电话受理任务后，立即通知相关部门确认，分发处理及时，并对服务进行跟踪、反馈。</w:t>
            </w:r>
          </w:p>
          <w:p w14:paraId="5B685CE7">
            <w:pPr>
              <w:tabs>
                <w:tab w:val="left" w:pos="360"/>
              </w:tabs>
              <w:spacing w:line="340" w:lineRule="exact"/>
              <w:rPr>
                <w:rFonts w:ascii="宋体" w:hAnsi="宋体" w:cs="宋体"/>
                <w:color w:val="auto"/>
                <w:spacing w:val="-20"/>
                <w:szCs w:val="21"/>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rPr>
              <w:t>受理的各项投诉，有详细</w:t>
            </w:r>
            <w:r>
              <w:rPr>
                <w:rFonts w:hint="eastAsia" w:ascii="宋体" w:hAnsi="宋体" w:cs="宋体"/>
                <w:color w:val="auto"/>
                <w:spacing w:val="-20"/>
                <w:szCs w:val="21"/>
              </w:rPr>
              <w:t>书面记录 。</w:t>
            </w:r>
          </w:p>
          <w:p w14:paraId="0230EFE6">
            <w:pPr>
              <w:spacing w:line="340" w:lineRule="exac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w:t>
            </w:r>
            <w:r>
              <w:rPr>
                <w:rFonts w:hint="eastAsia" w:ascii="宋体" w:hAnsi="宋体" w:cs="宋体"/>
                <w:color w:val="auto"/>
                <w:szCs w:val="21"/>
              </w:rPr>
              <w:t>每月向医院发放安保服务意见表，及时采纳合理化建议。</w:t>
            </w:r>
          </w:p>
        </w:tc>
        <w:tc>
          <w:tcPr>
            <w:tcW w:w="174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3279D8BE">
            <w:pPr>
              <w:spacing w:line="340" w:lineRule="exact"/>
              <w:jc w:val="center"/>
              <w:rPr>
                <w:rFonts w:ascii="宋体" w:hAnsi="宋体" w:cs="宋体"/>
                <w:color w:val="auto"/>
                <w:szCs w:val="21"/>
              </w:rPr>
            </w:pPr>
            <w:r>
              <w:rPr>
                <w:rFonts w:hint="eastAsia" w:ascii="宋体" w:hAnsi="宋体" w:cs="宋体"/>
                <w:color w:val="auto"/>
                <w:szCs w:val="21"/>
              </w:rPr>
              <w:t>一处不符扣2分</w:t>
            </w:r>
          </w:p>
        </w:tc>
        <w:tc>
          <w:tcPr>
            <w:tcW w:w="74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21B3E4EB">
            <w:pPr>
              <w:spacing w:line="340" w:lineRule="exact"/>
              <w:jc w:val="center"/>
              <w:rPr>
                <w:rFonts w:ascii="宋体" w:hAnsi="宋体" w:cs="宋体"/>
                <w:color w:val="auto"/>
                <w:szCs w:val="21"/>
              </w:rPr>
            </w:pPr>
          </w:p>
        </w:tc>
      </w:tr>
      <w:tr w14:paraId="10F0BC4F">
        <w:tblPrEx>
          <w:tblCellMar>
            <w:top w:w="0" w:type="dxa"/>
            <w:left w:w="10" w:type="dxa"/>
            <w:bottom w:w="0" w:type="dxa"/>
            <w:right w:w="10" w:type="dxa"/>
          </w:tblCellMar>
        </w:tblPrEx>
        <w:trPr>
          <w:trHeight w:val="680" w:hRule="atLeast"/>
          <w:jc w:val="center"/>
        </w:trPr>
        <w:tc>
          <w:tcPr>
            <w:tcW w:w="2028"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3D134DB8">
            <w:pPr>
              <w:spacing w:line="340" w:lineRule="exact"/>
              <w:jc w:val="center"/>
              <w:rPr>
                <w:rFonts w:ascii="宋体" w:hAnsi="宋体" w:cs="宋体"/>
                <w:color w:val="auto"/>
                <w:szCs w:val="21"/>
              </w:rPr>
            </w:pPr>
            <w:r>
              <w:rPr>
                <w:rFonts w:hint="eastAsia" w:ascii="宋体" w:hAnsi="宋体" w:cs="宋体"/>
                <w:color w:val="auto"/>
                <w:szCs w:val="21"/>
              </w:rPr>
              <w:t>目标管理∕10分</w:t>
            </w:r>
          </w:p>
        </w:tc>
        <w:tc>
          <w:tcPr>
            <w:tcW w:w="5116"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23105E47">
            <w:pPr>
              <w:numPr>
                <w:ilvl w:val="0"/>
                <w:numId w:val="0"/>
              </w:numPr>
              <w:tabs>
                <w:tab w:val="left" w:pos="360"/>
              </w:tabs>
              <w:spacing w:line="340" w:lineRule="exact"/>
              <w:rPr>
                <w:rFonts w:hint="eastAsia" w:ascii="宋体" w:hAnsi="宋体" w:cs="宋体"/>
                <w:color w:val="auto"/>
                <w:spacing w:val="-6"/>
                <w:szCs w:val="21"/>
                <w:lang w:val="en-US" w:eastAsia="zh-CN"/>
              </w:rPr>
            </w:pPr>
            <w:r>
              <w:rPr>
                <w:rFonts w:hint="eastAsia" w:ascii="宋体" w:hAnsi="宋体" w:eastAsia="宋体" w:cs="宋体"/>
                <w:color w:val="auto"/>
                <w:spacing w:val="-6"/>
                <w:kern w:val="2"/>
                <w:sz w:val="21"/>
                <w:szCs w:val="21"/>
                <w:lang w:val="en-US" w:eastAsia="zh-CN" w:bidi="ar-SA"/>
              </w:rPr>
              <w:t>1.</w:t>
            </w:r>
            <w:r>
              <w:rPr>
                <w:rFonts w:hint="eastAsia" w:ascii="宋体" w:hAnsi="宋体" w:cs="宋体"/>
                <w:color w:val="auto"/>
                <w:spacing w:val="-6"/>
                <w:szCs w:val="21"/>
                <w:lang w:val="en-US" w:eastAsia="zh-CN"/>
              </w:rPr>
              <w:t>认真履行岗位职责，按质按量完成工作任务，未按要求执行第一次扣5分，第二次警告整改，第三次视情节轻重每次处以罚款100元-300元；</w:t>
            </w:r>
          </w:p>
          <w:p w14:paraId="4826A406">
            <w:pPr>
              <w:numPr>
                <w:ilvl w:val="0"/>
                <w:numId w:val="0"/>
              </w:numPr>
              <w:tabs>
                <w:tab w:val="left" w:pos="360"/>
              </w:tabs>
              <w:spacing w:line="340" w:lineRule="exact"/>
              <w:rPr>
                <w:rFonts w:hint="eastAsia" w:ascii="宋体" w:hAnsi="宋体" w:cs="宋体"/>
                <w:color w:val="auto"/>
                <w:spacing w:val="-6"/>
                <w:szCs w:val="21"/>
                <w:lang w:val="en-US" w:eastAsia="zh-CN"/>
              </w:rPr>
            </w:pPr>
            <w:r>
              <w:rPr>
                <w:rFonts w:hint="eastAsia" w:ascii="宋体" w:hAnsi="宋体" w:eastAsia="宋体" w:cs="宋体"/>
                <w:color w:val="auto"/>
                <w:spacing w:val="-6"/>
                <w:kern w:val="2"/>
                <w:sz w:val="21"/>
                <w:szCs w:val="21"/>
                <w:lang w:val="en-US" w:eastAsia="zh-CN" w:bidi="ar-SA"/>
              </w:rPr>
              <w:t>2.</w:t>
            </w:r>
            <w:r>
              <w:rPr>
                <w:rFonts w:hint="eastAsia" w:ascii="宋体" w:hAnsi="宋体" w:cs="宋体"/>
                <w:color w:val="auto"/>
                <w:szCs w:val="21"/>
                <w:lang w:val="en-US" w:eastAsia="zh-CN"/>
              </w:rPr>
              <w:t>在接受上级部门监督检查时，因失职、培训不到位等主观原因导致重大失误，此项得分为0，造成严重影响后果的视情节轻重每次处以警告或罚款100元-300元。</w:t>
            </w:r>
          </w:p>
          <w:p w14:paraId="3A3F9C68">
            <w:pPr>
              <w:numPr>
                <w:ilvl w:val="0"/>
                <w:numId w:val="0"/>
              </w:numPr>
              <w:tabs>
                <w:tab w:val="left" w:pos="360"/>
              </w:tabs>
              <w:spacing w:line="340" w:lineRule="exact"/>
              <w:rPr>
                <w:rFonts w:ascii="宋体" w:hAnsi="宋体" w:cs="宋体"/>
                <w:color w:val="auto"/>
                <w:spacing w:val="-6"/>
                <w:szCs w:val="21"/>
              </w:rPr>
            </w:pPr>
            <w:r>
              <w:rPr>
                <w:rFonts w:ascii="宋体" w:hAnsi="宋体" w:eastAsia="宋体" w:cs="宋体"/>
                <w:color w:val="auto"/>
                <w:spacing w:val="-6"/>
                <w:kern w:val="2"/>
                <w:sz w:val="21"/>
                <w:szCs w:val="21"/>
                <w:lang w:val="en-US" w:eastAsia="zh-CN" w:bidi="ar-SA"/>
              </w:rPr>
              <w:t>3.</w:t>
            </w:r>
            <w:r>
              <w:rPr>
                <w:rFonts w:hint="eastAsia" w:ascii="宋体" w:hAnsi="宋体" w:cs="宋体"/>
                <w:color w:val="auto"/>
                <w:szCs w:val="21"/>
              </w:rPr>
              <w:t>投诉受理及时率100%，投诉回访率100%</w:t>
            </w:r>
            <w:r>
              <w:rPr>
                <w:rFonts w:hint="eastAsia" w:ascii="宋体" w:hAnsi="宋体" w:cs="宋体"/>
                <w:color w:val="auto"/>
                <w:szCs w:val="21"/>
                <w:lang w:eastAsia="zh-CN"/>
              </w:rPr>
              <w:t>；</w:t>
            </w:r>
            <w:r>
              <w:rPr>
                <w:rFonts w:hint="eastAsia" w:ascii="宋体" w:hAnsi="宋体" w:cs="宋体"/>
                <w:color w:val="auto"/>
                <w:spacing w:val="-6"/>
                <w:szCs w:val="21"/>
              </w:rPr>
              <w:t>服务有效投诉≤3件/月，其中院领导投诉一次本项得分为</w:t>
            </w:r>
            <w:r>
              <w:rPr>
                <w:rFonts w:hint="eastAsia" w:ascii="宋体" w:hAnsi="宋体" w:cs="宋体"/>
                <w:color w:val="auto"/>
                <w:spacing w:val="-6"/>
                <w:szCs w:val="21"/>
                <w:lang w:val="en-US" w:eastAsia="zh-CN"/>
              </w:rPr>
              <w:t>0</w:t>
            </w:r>
            <w:r>
              <w:rPr>
                <w:rFonts w:hint="eastAsia" w:ascii="宋体" w:hAnsi="宋体" w:cs="宋体"/>
                <w:color w:val="auto"/>
                <w:spacing w:val="-6"/>
                <w:szCs w:val="21"/>
              </w:rPr>
              <w:t>。</w:t>
            </w:r>
          </w:p>
          <w:p w14:paraId="3273640C">
            <w:pPr>
              <w:spacing w:line="34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4.</w:t>
            </w:r>
            <w:r>
              <w:rPr>
                <w:rFonts w:hint="eastAsia" w:ascii="宋体" w:hAnsi="宋体" w:cs="宋体"/>
                <w:color w:val="auto"/>
                <w:spacing w:val="-6"/>
                <w:szCs w:val="21"/>
              </w:rPr>
              <w:t>培训计划实施率</w:t>
            </w:r>
            <w:r>
              <w:rPr>
                <w:rFonts w:hint="eastAsia" w:ascii="宋体" w:hAnsi="宋体" w:cs="宋体"/>
                <w:color w:val="auto"/>
                <w:szCs w:val="21"/>
              </w:rPr>
              <w:t>≥90%。</w:t>
            </w:r>
          </w:p>
          <w:p w14:paraId="3B485E96">
            <w:pPr>
              <w:spacing w:line="34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r>
              <w:rPr>
                <w:rFonts w:hint="eastAsia" w:ascii="宋体" w:hAnsi="宋体" w:cs="宋体"/>
                <w:color w:val="auto"/>
                <w:szCs w:val="21"/>
              </w:rPr>
              <w:t>安全保障零事故</w:t>
            </w:r>
            <w:r>
              <w:rPr>
                <w:rFonts w:hint="eastAsia" w:ascii="宋体" w:hAnsi="宋体" w:cs="宋体"/>
                <w:color w:val="auto"/>
                <w:szCs w:val="21"/>
                <w:lang w:val="en-US" w:eastAsia="zh-CN"/>
              </w:rPr>
              <w:t>。</w:t>
            </w:r>
          </w:p>
        </w:tc>
        <w:tc>
          <w:tcPr>
            <w:tcW w:w="174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7A2B6FC0">
            <w:pPr>
              <w:spacing w:line="340" w:lineRule="exact"/>
              <w:jc w:val="center"/>
              <w:rPr>
                <w:rFonts w:ascii="宋体" w:hAnsi="宋体" w:cs="宋体"/>
                <w:color w:val="auto"/>
                <w:szCs w:val="21"/>
              </w:rPr>
            </w:pPr>
            <w:r>
              <w:rPr>
                <w:rFonts w:hint="eastAsia" w:ascii="宋体" w:hAnsi="宋体" w:cs="宋体"/>
                <w:color w:val="auto"/>
                <w:szCs w:val="21"/>
              </w:rPr>
              <w:t>一处不符扣</w:t>
            </w:r>
            <w:r>
              <w:rPr>
                <w:rFonts w:hint="eastAsia" w:ascii="宋体" w:hAnsi="宋体" w:cs="宋体"/>
                <w:color w:val="auto"/>
                <w:szCs w:val="21"/>
                <w:lang w:val="en-US" w:eastAsia="zh-CN"/>
              </w:rPr>
              <w:t>5</w:t>
            </w:r>
            <w:r>
              <w:rPr>
                <w:rFonts w:hint="eastAsia" w:ascii="宋体" w:hAnsi="宋体" w:cs="宋体"/>
                <w:color w:val="auto"/>
                <w:szCs w:val="21"/>
              </w:rPr>
              <w:t>分</w:t>
            </w:r>
          </w:p>
        </w:tc>
        <w:tc>
          <w:tcPr>
            <w:tcW w:w="74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7341E1CD">
            <w:pPr>
              <w:spacing w:line="340" w:lineRule="exact"/>
              <w:jc w:val="center"/>
              <w:rPr>
                <w:rFonts w:ascii="宋体" w:hAnsi="宋体" w:cs="宋体"/>
                <w:color w:val="auto"/>
                <w:szCs w:val="21"/>
              </w:rPr>
            </w:pPr>
          </w:p>
        </w:tc>
      </w:tr>
      <w:tr w14:paraId="1671885F">
        <w:tblPrEx>
          <w:tblCellMar>
            <w:top w:w="0" w:type="dxa"/>
            <w:left w:w="10" w:type="dxa"/>
            <w:bottom w:w="0" w:type="dxa"/>
            <w:right w:w="10" w:type="dxa"/>
          </w:tblCellMar>
        </w:tblPrEx>
        <w:trPr>
          <w:trHeight w:val="581" w:hRule="atLeast"/>
          <w:jc w:val="center"/>
        </w:trPr>
        <w:tc>
          <w:tcPr>
            <w:tcW w:w="2028"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7B01910F">
            <w:pPr>
              <w:spacing w:line="340" w:lineRule="exact"/>
              <w:jc w:val="center"/>
              <w:rPr>
                <w:rFonts w:ascii="宋体" w:hAnsi="宋体" w:cs="宋体"/>
                <w:color w:val="auto"/>
                <w:szCs w:val="21"/>
              </w:rPr>
            </w:pPr>
            <w:r>
              <w:rPr>
                <w:rFonts w:hint="eastAsia" w:ascii="宋体" w:hAnsi="宋体" w:cs="宋体"/>
                <w:color w:val="auto"/>
                <w:szCs w:val="21"/>
              </w:rPr>
              <w:t>满意度管理∕20分</w:t>
            </w:r>
          </w:p>
        </w:tc>
        <w:tc>
          <w:tcPr>
            <w:tcW w:w="5116"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121211D9">
            <w:pPr>
              <w:tabs>
                <w:tab w:val="left" w:pos="360"/>
              </w:tabs>
              <w:spacing w:line="340" w:lineRule="exac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病人满意率≥85%。</w:t>
            </w:r>
          </w:p>
          <w:p w14:paraId="7C8BEB04">
            <w:pPr>
              <w:spacing w:line="34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医院职工满意率≥80%。</w:t>
            </w:r>
          </w:p>
        </w:tc>
        <w:tc>
          <w:tcPr>
            <w:tcW w:w="174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5B69A0CA">
            <w:pPr>
              <w:spacing w:line="340" w:lineRule="exact"/>
              <w:jc w:val="center"/>
              <w:rPr>
                <w:rFonts w:ascii="宋体" w:hAnsi="宋体" w:cs="宋体"/>
                <w:color w:val="auto"/>
                <w:szCs w:val="21"/>
              </w:rPr>
            </w:pPr>
            <w:r>
              <w:rPr>
                <w:rFonts w:hint="eastAsia" w:ascii="宋体" w:hAnsi="宋体" w:cs="宋体"/>
                <w:color w:val="auto"/>
                <w:szCs w:val="21"/>
              </w:rPr>
              <w:t>一处不符扣10分</w:t>
            </w:r>
          </w:p>
        </w:tc>
        <w:tc>
          <w:tcPr>
            <w:tcW w:w="74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277A2142">
            <w:pPr>
              <w:spacing w:line="340" w:lineRule="exact"/>
              <w:jc w:val="center"/>
              <w:rPr>
                <w:rFonts w:ascii="宋体" w:hAnsi="宋体" w:cs="宋体"/>
                <w:color w:val="auto"/>
                <w:szCs w:val="21"/>
              </w:rPr>
            </w:pPr>
          </w:p>
        </w:tc>
      </w:tr>
      <w:tr w14:paraId="3D1AAD9D">
        <w:tblPrEx>
          <w:tblCellMar>
            <w:top w:w="0" w:type="dxa"/>
            <w:left w:w="10" w:type="dxa"/>
            <w:bottom w:w="0" w:type="dxa"/>
            <w:right w:w="10" w:type="dxa"/>
          </w:tblCellMar>
        </w:tblPrEx>
        <w:trPr>
          <w:trHeight w:val="680" w:hRule="atLeast"/>
          <w:jc w:val="center"/>
        </w:trPr>
        <w:tc>
          <w:tcPr>
            <w:tcW w:w="2028"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1EE06AC3">
            <w:pPr>
              <w:spacing w:line="340" w:lineRule="exact"/>
              <w:jc w:val="center"/>
              <w:rPr>
                <w:rFonts w:ascii="宋体" w:hAnsi="宋体" w:cs="宋体"/>
                <w:color w:val="auto"/>
                <w:szCs w:val="21"/>
              </w:rPr>
            </w:pPr>
            <w:r>
              <w:rPr>
                <w:rFonts w:hint="eastAsia" w:ascii="宋体" w:hAnsi="宋体" w:cs="宋体"/>
                <w:b/>
                <w:bCs/>
                <w:color w:val="auto"/>
                <w:szCs w:val="21"/>
              </w:rPr>
              <w:t>总计：100分</w:t>
            </w:r>
          </w:p>
        </w:tc>
        <w:tc>
          <w:tcPr>
            <w:tcW w:w="5116"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79CD50CE">
            <w:pPr>
              <w:spacing w:line="340" w:lineRule="exact"/>
              <w:ind w:left="105"/>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备注：若当月发生安全事故，则本月得分为0。</w:t>
            </w:r>
          </w:p>
        </w:tc>
        <w:tc>
          <w:tcPr>
            <w:tcW w:w="174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7B0AC615">
            <w:pPr>
              <w:spacing w:line="340" w:lineRule="exact"/>
              <w:jc w:val="center"/>
              <w:rPr>
                <w:rFonts w:ascii="宋体" w:hAnsi="宋体" w:cs="宋体"/>
                <w:color w:val="auto"/>
                <w:szCs w:val="21"/>
              </w:rPr>
            </w:pPr>
          </w:p>
        </w:tc>
        <w:tc>
          <w:tcPr>
            <w:tcW w:w="74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4C8D46F0">
            <w:pPr>
              <w:spacing w:line="340" w:lineRule="exact"/>
              <w:jc w:val="center"/>
              <w:rPr>
                <w:rFonts w:ascii="宋体" w:hAnsi="宋体" w:cs="宋体"/>
                <w:color w:val="auto"/>
                <w:szCs w:val="21"/>
              </w:rPr>
            </w:pPr>
          </w:p>
        </w:tc>
      </w:tr>
    </w:tbl>
    <w:p w14:paraId="19871511">
      <w:pPr>
        <w:spacing w:line="360" w:lineRule="auto"/>
        <w:ind w:left="105"/>
        <w:jc w:val="left"/>
        <w:rPr>
          <w:rFonts w:ascii="宋体" w:hAnsi="宋体" w:cs="宋体"/>
          <w:szCs w:val="21"/>
        </w:rPr>
      </w:pPr>
      <w:r>
        <w:rPr>
          <w:rFonts w:hint="eastAsia" w:ascii="宋体" w:hAnsi="宋体" w:cs="宋体"/>
          <w:szCs w:val="21"/>
        </w:rPr>
        <w:t>注：1、扣分值不能超过本项目的分数值。</w:t>
      </w:r>
    </w:p>
    <w:p w14:paraId="4497FFA0">
      <w:pPr>
        <w:spacing w:line="360" w:lineRule="auto"/>
        <w:ind w:left="105" w:firstLine="420" w:firstLineChars="200"/>
        <w:jc w:val="both"/>
        <w:rPr>
          <w:rFonts w:ascii="宋体" w:hAnsi="宋体" w:cs="宋体"/>
        </w:rPr>
      </w:pPr>
      <w:r>
        <w:rPr>
          <w:rFonts w:hint="eastAsia" w:ascii="宋体" w:hAnsi="宋体" w:cs="宋体"/>
          <w:szCs w:val="21"/>
        </w:rPr>
        <w:t>2、</w:t>
      </w:r>
      <w:r>
        <w:rPr>
          <w:rFonts w:ascii="宋体" w:hAnsi="宋体" w:cs="宋体"/>
        </w:rPr>
        <w:t>注：每月招标人组织中标人进行现场评分，计算出分值，并以此作为支付管理费用的依据。计算方法：综合管理</w:t>
      </w:r>
      <w:r>
        <w:rPr>
          <w:rFonts w:hint="eastAsia" w:ascii="宋体" w:hAnsi="宋体" w:cs="宋体"/>
        </w:rPr>
        <w:t>40</w:t>
      </w:r>
      <w:r>
        <w:rPr>
          <w:rFonts w:ascii="宋体" w:hAnsi="宋体" w:cs="宋体"/>
        </w:rPr>
        <w:t>%+</w:t>
      </w:r>
      <w:r>
        <w:rPr>
          <w:rFonts w:hint="eastAsia" w:ascii="宋体" w:hAnsi="宋体" w:cs="宋体"/>
        </w:rPr>
        <w:t>安保</w:t>
      </w:r>
      <w:r>
        <w:rPr>
          <w:rFonts w:ascii="宋体" w:hAnsi="宋体" w:cs="宋体"/>
        </w:rPr>
        <w:t>服务质量</w:t>
      </w:r>
      <w:r>
        <w:rPr>
          <w:rFonts w:hint="eastAsia" w:ascii="宋体" w:hAnsi="宋体" w:cs="宋体"/>
        </w:rPr>
        <w:t>60</w:t>
      </w:r>
      <w:r>
        <w:rPr>
          <w:rFonts w:ascii="宋体" w:hAnsi="宋体" w:cs="宋体"/>
        </w:rPr>
        <w:t>%=100%。85分为合格基准分，</w:t>
      </w:r>
      <w:r>
        <w:rPr>
          <w:rFonts w:hint="eastAsia" w:ascii="宋体" w:hAnsi="宋体" w:cs="宋体"/>
        </w:rPr>
        <w:t>＜85分≥80分进行整改，并有书面整改报告并落实。分值＜80分，</w:t>
      </w:r>
      <w:r>
        <w:rPr>
          <w:rFonts w:ascii="宋体" w:hAnsi="宋体" w:cs="宋体"/>
        </w:rPr>
        <w:t>每低1分以1000元的额度从当月的承包款中扣除，公司必须落实相应整改措施。</w:t>
      </w:r>
    </w:p>
    <w:p w14:paraId="1C11A83A">
      <w:pPr>
        <w:widowControl/>
        <w:tabs>
          <w:tab w:val="left" w:pos="530"/>
        </w:tabs>
        <w:snapToGrid w:val="0"/>
        <w:spacing w:line="574" w:lineRule="exact"/>
        <w:ind w:firstLine="640" w:firstLineChars="200"/>
        <w:jc w:val="left"/>
        <w:rPr>
          <w:rFonts w:ascii="仿宋_GB2312" w:hAnsi="宋体" w:eastAsia="仿宋_GB2312" w:cs="宋体"/>
          <w:color w:val="000000"/>
          <w:kern w:val="0"/>
          <w:sz w:val="32"/>
          <w:szCs w:val="32"/>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09FF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59207">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159207">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047B">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0NmRmMGJjNDBjMmJjODVmZmNiMTBmODQzZGRhZDAifQ=="/>
    <w:docVar w:name="KSO_WPS_MARK_KEY" w:val="eab0241c-2ff1-419b-83ed-4febbda28369"/>
  </w:docVars>
  <w:rsids>
    <w:rsidRoot w:val="004E09E6"/>
    <w:rsid w:val="00002BF6"/>
    <w:rsid w:val="000102BB"/>
    <w:rsid w:val="00010B76"/>
    <w:rsid w:val="000319DC"/>
    <w:rsid w:val="000921CC"/>
    <w:rsid w:val="000B44C4"/>
    <w:rsid w:val="000C2E5A"/>
    <w:rsid w:val="001669D4"/>
    <w:rsid w:val="001A231B"/>
    <w:rsid w:val="001D1FD5"/>
    <w:rsid w:val="00235385"/>
    <w:rsid w:val="00274666"/>
    <w:rsid w:val="002E0A8E"/>
    <w:rsid w:val="003043D6"/>
    <w:rsid w:val="003E4234"/>
    <w:rsid w:val="0040023F"/>
    <w:rsid w:val="004662E9"/>
    <w:rsid w:val="00487BBF"/>
    <w:rsid w:val="00494C03"/>
    <w:rsid w:val="004B4C21"/>
    <w:rsid w:val="004E09E6"/>
    <w:rsid w:val="00590F34"/>
    <w:rsid w:val="005B490F"/>
    <w:rsid w:val="005E2350"/>
    <w:rsid w:val="0061250A"/>
    <w:rsid w:val="006976CB"/>
    <w:rsid w:val="006F12ED"/>
    <w:rsid w:val="006F2FB1"/>
    <w:rsid w:val="007203CB"/>
    <w:rsid w:val="007B43CB"/>
    <w:rsid w:val="007D27E2"/>
    <w:rsid w:val="007D2C62"/>
    <w:rsid w:val="0080296B"/>
    <w:rsid w:val="00865EF5"/>
    <w:rsid w:val="008817E3"/>
    <w:rsid w:val="008C75FE"/>
    <w:rsid w:val="008D0F97"/>
    <w:rsid w:val="00903A28"/>
    <w:rsid w:val="00917BEF"/>
    <w:rsid w:val="009E401D"/>
    <w:rsid w:val="009F44E2"/>
    <w:rsid w:val="00AE1D37"/>
    <w:rsid w:val="00B10426"/>
    <w:rsid w:val="00B1467C"/>
    <w:rsid w:val="00B81964"/>
    <w:rsid w:val="00BD71C8"/>
    <w:rsid w:val="00C036F2"/>
    <w:rsid w:val="00C04323"/>
    <w:rsid w:val="00C07AAA"/>
    <w:rsid w:val="00C866E2"/>
    <w:rsid w:val="00CB2736"/>
    <w:rsid w:val="00D61280"/>
    <w:rsid w:val="00DB3386"/>
    <w:rsid w:val="00DF5775"/>
    <w:rsid w:val="00E72073"/>
    <w:rsid w:val="00E820DF"/>
    <w:rsid w:val="00EA5D3A"/>
    <w:rsid w:val="00ED0903"/>
    <w:rsid w:val="00F31941"/>
    <w:rsid w:val="00F74447"/>
    <w:rsid w:val="00FA4D2B"/>
    <w:rsid w:val="00FA6764"/>
    <w:rsid w:val="00FE2D35"/>
    <w:rsid w:val="02867DDF"/>
    <w:rsid w:val="031414DE"/>
    <w:rsid w:val="03190CB5"/>
    <w:rsid w:val="0414147C"/>
    <w:rsid w:val="0753050D"/>
    <w:rsid w:val="07AD40C1"/>
    <w:rsid w:val="08A2799E"/>
    <w:rsid w:val="096609CC"/>
    <w:rsid w:val="0A293EDB"/>
    <w:rsid w:val="0C191D25"/>
    <w:rsid w:val="0C2D3FCA"/>
    <w:rsid w:val="0DFB1A5F"/>
    <w:rsid w:val="0F6F7F34"/>
    <w:rsid w:val="0F7200CA"/>
    <w:rsid w:val="11512899"/>
    <w:rsid w:val="124F64A1"/>
    <w:rsid w:val="13596EAB"/>
    <w:rsid w:val="13F05330"/>
    <w:rsid w:val="14FF4FF8"/>
    <w:rsid w:val="15396F94"/>
    <w:rsid w:val="17D42FA4"/>
    <w:rsid w:val="180D4FC6"/>
    <w:rsid w:val="182E7BBE"/>
    <w:rsid w:val="1A7F5449"/>
    <w:rsid w:val="1AFF6057"/>
    <w:rsid w:val="1B8F3DB2"/>
    <w:rsid w:val="1C0E2F29"/>
    <w:rsid w:val="1C894C0C"/>
    <w:rsid w:val="1CD273AF"/>
    <w:rsid w:val="1CF00880"/>
    <w:rsid w:val="1D981A13"/>
    <w:rsid w:val="1E012619"/>
    <w:rsid w:val="1E4F7829"/>
    <w:rsid w:val="1F032A2B"/>
    <w:rsid w:val="20D55736"/>
    <w:rsid w:val="21FC3824"/>
    <w:rsid w:val="22A16816"/>
    <w:rsid w:val="233F124C"/>
    <w:rsid w:val="247266E0"/>
    <w:rsid w:val="24AA7567"/>
    <w:rsid w:val="25F72589"/>
    <w:rsid w:val="2685203A"/>
    <w:rsid w:val="26890FB6"/>
    <w:rsid w:val="27244D76"/>
    <w:rsid w:val="279A1B15"/>
    <w:rsid w:val="28A6098D"/>
    <w:rsid w:val="29437879"/>
    <w:rsid w:val="29AD1F6D"/>
    <w:rsid w:val="2CE37ABA"/>
    <w:rsid w:val="2CF27CFD"/>
    <w:rsid w:val="2D3D2D26"/>
    <w:rsid w:val="2DA3549B"/>
    <w:rsid w:val="2DD85145"/>
    <w:rsid w:val="2F0C331C"/>
    <w:rsid w:val="2F2919D0"/>
    <w:rsid w:val="2F996B56"/>
    <w:rsid w:val="2FED29FE"/>
    <w:rsid w:val="30D140CD"/>
    <w:rsid w:val="315F1A1E"/>
    <w:rsid w:val="31DE740C"/>
    <w:rsid w:val="323B0398"/>
    <w:rsid w:val="32450405"/>
    <w:rsid w:val="35C16E06"/>
    <w:rsid w:val="370C1E93"/>
    <w:rsid w:val="37A95DA4"/>
    <w:rsid w:val="37C14E9C"/>
    <w:rsid w:val="392A6A70"/>
    <w:rsid w:val="393F5438"/>
    <w:rsid w:val="3AA50AA5"/>
    <w:rsid w:val="3AE64165"/>
    <w:rsid w:val="3AF74927"/>
    <w:rsid w:val="3B844B5E"/>
    <w:rsid w:val="3BA448B8"/>
    <w:rsid w:val="3BD258C9"/>
    <w:rsid w:val="3EAD7F28"/>
    <w:rsid w:val="3F8844F1"/>
    <w:rsid w:val="3FC574F3"/>
    <w:rsid w:val="40865DEA"/>
    <w:rsid w:val="420E6F2F"/>
    <w:rsid w:val="42755200"/>
    <w:rsid w:val="43AE09CA"/>
    <w:rsid w:val="44F6769F"/>
    <w:rsid w:val="4541761C"/>
    <w:rsid w:val="481D6F6E"/>
    <w:rsid w:val="49F24997"/>
    <w:rsid w:val="4AA95536"/>
    <w:rsid w:val="4C5C7C4A"/>
    <w:rsid w:val="4CDE51FA"/>
    <w:rsid w:val="4CFD02CC"/>
    <w:rsid w:val="4DDB69DC"/>
    <w:rsid w:val="503B2799"/>
    <w:rsid w:val="50A54F03"/>
    <w:rsid w:val="51183927"/>
    <w:rsid w:val="513B13C3"/>
    <w:rsid w:val="51AB479B"/>
    <w:rsid w:val="51AF590D"/>
    <w:rsid w:val="526D37FE"/>
    <w:rsid w:val="52AB3161"/>
    <w:rsid w:val="52CA0C50"/>
    <w:rsid w:val="5463135D"/>
    <w:rsid w:val="54F226E1"/>
    <w:rsid w:val="55474E28"/>
    <w:rsid w:val="55ED7EEE"/>
    <w:rsid w:val="569E667C"/>
    <w:rsid w:val="57266671"/>
    <w:rsid w:val="594C6863"/>
    <w:rsid w:val="5CE92777"/>
    <w:rsid w:val="5CF53766"/>
    <w:rsid w:val="5D431D2B"/>
    <w:rsid w:val="5DC40BE2"/>
    <w:rsid w:val="5DC97E04"/>
    <w:rsid w:val="5E420235"/>
    <w:rsid w:val="5E9345EC"/>
    <w:rsid w:val="609C5D62"/>
    <w:rsid w:val="60B46A9C"/>
    <w:rsid w:val="651D10B4"/>
    <w:rsid w:val="65506EF6"/>
    <w:rsid w:val="660C6084"/>
    <w:rsid w:val="676C6322"/>
    <w:rsid w:val="676F196F"/>
    <w:rsid w:val="67973525"/>
    <w:rsid w:val="682D3D04"/>
    <w:rsid w:val="68F77E6E"/>
    <w:rsid w:val="69615451"/>
    <w:rsid w:val="6BD72BFA"/>
    <w:rsid w:val="6D605FE2"/>
    <w:rsid w:val="6E535B46"/>
    <w:rsid w:val="6E6E472E"/>
    <w:rsid w:val="6E8563B9"/>
    <w:rsid w:val="70BF74C3"/>
    <w:rsid w:val="71E33685"/>
    <w:rsid w:val="72693B8A"/>
    <w:rsid w:val="72C76B03"/>
    <w:rsid w:val="73214465"/>
    <w:rsid w:val="7361757D"/>
    <w:rsid w:val="742937C5"/>
    <w:rsid w:val="74607793"/>
    <w:rsid w:val="76D35A76"/>
    <w:rsid w:val="783C3009"/>
    <w:rsid w:val="7863107C"/>
    <w:rsid w:val="79627585"/>
    <w:rsid w:val="79DF0BD6"/>
    <w:rsid w:val="7B4B2B46"/>
    <w:rsid w:val="7D343E11"/>
    <w:rsid w:val="7D7C2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3647</Words>
  <Characters>3724</Characters>
  <Lines>35</Lines>
  <Paragraphs>10</Paragraphs>
  <TotalTime>29</TotalTime>
  <ScaleCrop>false</ScaleCrop>
  <LinksUpToDate>false</LinksUpToDate>
  <CharactersWithSpaces>3825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2021-12-10T02:31:00Z</dcterms:created>
  <dc:creator>vvv</dc:creator>
  <cp:lastModifiedBy>随风而逝</cp:lastModifiedBy>
  <dcterms:modified xsi:type="dcterms:W3CDTF">2025-12-22T03:30:27Z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63797002CE824A03B9357172CDDB3587_13</vt:lpwstr>
  </property>
  <property fmtid="{D5CDD505-2E9C-101B-9397-08002B2CF9AE}" pid="4" name="KSOTemplateDocerSaveRecord">
    <vt:lpwstr>eyJoZGlkIjoiNzhmY2NmZjA1YTc3NjQxNTEyNWQ3MjUxODQ1YmUyNzYiLCJ1c2VySWQiOiIyNDE2NTE5ODYifQ==</vt:lpwstr>
  </property>
</Properties>
</file>